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A35" w:rsidRPr="00DE0A82" w:rsidRDefault="00EA3A19" w:rsidP="00EA3A19">
      <w:pPr>
        <w:shd w:val="clear" w:color="auto" w:fill="FFFFFF"/>
        <w:spacing w:line="276" w:lineRule="auto"/>
        <w:ind w:left="-567" w:hanging="709"/>
        <w:contextualSpacing/>
        <w:jc w:val="center"/>
        <w:outlineLvl w:val="0"/>
        <w:rPr>
          <w:sz w:val="28"/>
          <w:szCs w:val="28"/>
        </w:rPr>
      </w:pPr>
      <w:r w:rsidRPr="00EA3A19">
        <w:rPr>
          <w:b/>
          <w:bCs/>
          <w:noProof/>
          <w:sz w:val="28"/>
          <w:szCs w:val="28"/>
        </w:rPr>
        <w:drawing>
          <wp:inline distT="0" distB="0" distL="0" distR="0">
            <wp:extent cx="5940425" cy="85632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A35" w:rsidRPr="00DE0A82">
        <w:rPr>
          <w:b/>
          <w:bCs/>
          <w:sz w:val="28"/>
          <w:szCs w:val="28"/>
        </w:rPr>
        <w:br w:type="page"/>
      </w:r>
      <w:r w:rsidR="00995A35">
        <w:rPr>
          <w:b/>
          <w:bCs/>
          <w:sz w:val="28"/>
          <w:szCs w:val="28"/>
        </w:rPr>
        <w:lastRenderedPageBreak/>
        <w:t xml:space="preserve">ПАСПОРТ АНТИТЕРРОРИСТИЧЕСКОЙ ЗАЩИЩЁННОСТИ (ПАСПОРТ БЕЗОПАСНОСТИ) МУНИЦИПАЛЬНОГО БЮДЖЕТНОГО УЧРЕЖДЕНИЯ ДОПОЛНИТЕЛЬНОГО ОБРАЗОВАНИЯ «ДЕТСКО-ЮНОШЕСКАЯ СПОРТИВНАЯ ШКОЛА» г. СОВЕТСКА  </w:t>
      </w:r>
    </w:p>
    <w:p w:rsidR="00995A35" w:rsidRDefault="00995A35" w:rsidP="0051618A">
      <w:pPr>
        <w:shd w:val="clear" w:color="auto" w:fill="FFFFFF"/>
        <w:spacing w:line="276" w:lineRule="auto"/>
        <w:ind w:firstLine="720"/>
        <w:contextualSpacing/>
        <w:jc w:val="center"/>
        <w:rPr>
          <w:b/>
          <w:bCs/>
          <w:sz w:val="28"/>
          <w:szCs w:val="28"/>
        </w:rPr>
      </w:pPr>
      <w:r w:rsidRPr="00DE0A82">
        <w:rPr>
          <w:b/>
          <w:bCs/>
          <w:sz w:val="28"/>
          <w:szCs w:val="28"/>
        </w:rPr>
        <w:t>РАЗДЕЛ 1. ОБЩИЕ СВЕДЕНИЯ ОБ ОБЪЕКТЕ</w:t>
      </w:r>
    </w:p>
    <w:p w:rsidR="00995A35" w:rsidRDefault="00995A35" w:rsidP="0051618A">
      <w:pPr>
        <w:spacing w:line="276" w:lineRule="auto"/>
        <w:rPr>
          <w:sz w:val="28"/>
          <w:szCs w:val="28"/>
        </w:rPr>
      </w:pPr>
      <w:r w:rsidRPr="00995A35">
        <w:rPr>
          <w:sz w:val="28"/>
          <w:szCs w:val="28"/>
        </w:rPr>
        <w:t>1.1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Полное название учреждения</w:t>
      </w:r>
      <w:r>
        <w:rPr>
          <w:sz w:val="28"/>
          <w:szCs w:val="28"/>
        </w:rPr>
        <w:t>:</w:t>
      </w:r>
    </w:p>
    <w:p w:rsidR="00995A35" w:rsidRDefault="00995A35" w:rsidP="0051618A">
      <w:pPr>
        <w:widowControl/>
        <w:numPr>
          <w:ilvl w:val="0"/>
          <w:numId w:val="2"/>
        </w:numPr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 ДОПОЛНИТЕЛЬНОГО ОБРАЗОВАНИЯ «ДЕТСКО-ЮНОШЕСКАЯ СПОРТИВНАЯ ШКОЛА» ГОРОДА СОВЕТСКА</w:t>
      </w:r>
    </w:p>
    <w:p w:rsidR="00995A35" w:rsidRDefault="00995A35" w:rsidP="005161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u w:val="single"/>
        </w:rPr>
        <w:t>Краткое название учреждения</w:t>
      </w:r>
      <w:r>
        <w:rPr>
          <w:sz w:val="28"/>
          <w:szCs w:val="28"/>
        </w:rPr>
        <w:t>:</w:t>
      </w:r>
    </w:p>
    <w:p w:rsid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МБУ ДО ДЮСШ Г.СОВЕТСКА</w:t>
      </w:r>
    </w:p>
    <w:p w:rsidR="00995A35" w:rsidRDefault="00995A35" w:rsidP="0051618A">
      <w:pPr>
        <w:spacing w:line="276" w:lineRule="auto"/>
        <w:ind w:hanging="360"/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u w:val="single"/>
        </w:rPr>
        <w:t>Реквизиты: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ИНН 3911006901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КПП 391101001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ОГРН 1023902003311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ОКПО 42366198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ОКТМО 27730000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УФК по Калининградской области (МБУ ДО ДЮСШ г.</w:t>
      </w:r>
      <w:r w:rsidR="00546355">
        <w:rPr>
          <w:sz w:val="24"/>
          <w:szCs w:val="24"/>
        </w:rPr>
        <w:t xml:space="preserve"> </w:t>
      </w:r>
      <w:r w:rsidRPr="00995A35">
        <w:rPr>
          <w:sz w:val="24"/>
          <w:szCs w:val="24"/>
        </w:rPr>
        <w:t>Советска, л/с 20356Ц00600)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b/>
          <w:sz w:val="24"/>
          <w:szCs w:val="24"/>
        </w:rPr>
        <w:t>КБК 00000000000000000180</w:t>
      </w:r>
      <w:r w:rsidRPr="00995A35">
        <w:rPr>
          <w:sz w:val="24"/>
          <w:szCs w:val="24"/>
        </w:rPr>
        <w:t xml:space="preserve"> (</w:t>
      </w:r>
      <w:r w:rsidRPr="00995A35">
        <w:rPr>
          <w:b/>
          <w:bCs/>
          <w:sz w:val="24"/>
          <w:szCs w:val="24"/>
        </w:rPr>
        <w:t>обязательно указывать в платежном поручении</w:t>
      </w:r>
      <w:r w:rsidRPr="00995A35">
        <w:rPr>
          <w:sz w:val="24"/>
          <w:szCs w:val="24"/>
        </w:rPr>
        <w:t>)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л/с 20356Ц00600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р/с 40701810600001000002</w:t>
      </w:r>
    </w:p>
    <w:p w:rsidR="00995A35" w:rsidRP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>БИК 042748001</w:t>
      </w:r>
    </w:p>
    <w:p w:rsidR="00995A35" w:rsidRDefault="00995A35" w:rsidP="0051618A">
      <w:pPr>
        <w:widowControl/>
        <w:numPr>
          <w:ilvl w:val="0"/>
          <w:numId w:val="1"/>
        </w:numPr>
        <w:suppressAutoHyphens/>
        <w:autoSpaceDE/>
        <w:autoSpaceDN/>
        <w:adjustRightInd/>
        <w:spacing w:line="276" w:lineRule="auto"/>
        <w:rPr>
          <w:sz w:val="24"/>
          <w:szCs w:val="24"/>
        </w:rPr>
      </w:pPr>
      <w:r w:rsidRPr="00995A35">
        <w:rPr>
          <w:sz w:val="24"/>
          <w:szCs w:val="24"/>
        </w:rPr>
        <w:t xml:space="preserve">ГРКЦ ГУ Банка России по Калининградской области       </w:t>
      </w:r>
    </w:p>
    <w:p w:rsidR="00995A35" w:rsidRDefault="00995A35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 w:rsidRPr="00995A35">
        <w:rPr>
          <w:sz w:val="28"/>
          <w:szCs w:val="28"/>
        </w:rPr>
        <w:t xml:space="preserve">1.2 </w:t>
      </w:r>
      <w:r>
        <w:rPr>
          <w:sz w:val="28"/>
          <w:szCs w:val="28"/>
        </w:rPr>
        <w:t xml:space="preserve">Почтовый адрес: </w:t>
      </w:r>
      <w:r w:rsidRPr="00995A35">
        <w:rPr>
          <w:sz w:val="28"/>
          <w:szCs w:val="28"/>
        </w:rPr>
        <w:t>238750, Калининградская область, город Советск, улица Революции, дом 4</w:t>
      </w:r>
      <w:r>
        <w:rPr>
          <w:sz w:val="28"/>
          <w:szCs w:val="28"/>
        </w:rPr>
        <w:t xml:space="preserve">; </w:t>
      </w:r>
    </w:p>
    <w:p w:rsidR="00995A35" w:rsidRDefault="00995A35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телефон/факс 8(40161) 3-55-79/3-66-89;</w:t>
      </w:r>
    </w:p>
    <w:p w:rsidR="00995A35" w:rsidRPr="00497545" w:rsidRDefault="00995A35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  <w:lang w:val="en-US"/>
        </w:rPr>
      </w:pPr>
      <w:r w:rsidRPr="0051618A"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e</w:t>
      </w:r>
      <w:r w:rsidRPr="00497545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mail</w:t>
      </w:r>
      <w:r w:rsidRPr="00497545">
        <w:rPr>
          <w:sz w:val="28"/>
          <w:szCs w:val="28"/>
          <w:lang w:val="en-US"/>
        </w:rPr>
        <w:t xml:space="preserve">: </w:t>
      </w:r>
      <w:hyperlink r:id="rId6" w:history="1">
        <w:r w:rsidRPr="00FD7883">
          <w:rPr>
            <w:rStyle w:val="a3"/>
            <w:sz w:val="28"/>
            <w:szCs w:val="28"/>
            <w:lang w:val="en-US"/>
          </w:rPr>
          <w:t>sovetsk</w:t>
        </w:r>
        <w:r w:rsidRPr="00497545">
          <w:rPr>
            <w:rStyle w:val="a3"/>
            <w:sz w:val="28"/>
            <w:szCs w:val="28"/>
            <w:lang w:val="en-US"/>
          </w:rPr>
          <w:t>-</w:t>
        </w:r>
        <w:r w:rsidRPr="00FD7883">
          <w:rPr>
            <w:rStyle w:val="a3"/>
            <w:sz w:val="28"/>
            <w:szCs w:val="28"/>
            <w:lang w:val="en-US"/>
          </w:rPr>
          <w:t>dysh</w:t>
        </w:r>
        <w:r w:rsidRPr="00497545">
          <w:rPr>
            <w:rStyle w:val="a3"/>
            <w:sz w:val="28"/>
            <w:szCs w:val="28"/>
            <w:lang w:val="en-US"/>
          </w:rPr>
          <w:t>@</w:t>
        </w:r>
        <w:r w:rsidRPr="00FD7883">
          <w:rPr>
            <w:rStyle w:val="a3"/>
            <w:sz w:val="28"/>
            <w:szCs w:val="28"/>
            <w:lang w:val="en-US"/>
          </w:rPr>
          <w:t>yandex</w:t>
        </w:r>
        <w:r w:rsidRPr="00497545">
          <w:rPr>
            <w:rStyle w:val="a3"/>
            <w:sz w:val="28"/>
            <w:szCs w:val="28"/>
            <w:lang w:val="en-US"/>
          </w:rPr>
          <w:t>.</w:t>
        </w:r>
        <w:r w:rsidRPr="00FD7883">
          <w:rPr>
            <w:rStyle w:val="a3"/>
            <w:sz w:val="28"/>
            <w:szCs w:val="28"/>
            <w:lang w:val="en-US"/>
          </w:rPr>
          <w:t>ru</w:t>
        </w:r>
      </w:hyperlink>
    </w:p>
    <w:p w:rsidR="00995A35" w:rsidRDefault="00995A35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 w:rsidRPr="00F65F13">
        <w:rPr>
          <w:sz w:val="28"/>
          <w:szCs w:val="28"/>
        </w:rPr>
        <w:t>1</w:t>
      </w:r>
      <w:r>
        <w:rPr>
          <w:sz w:val="28"/>
          <w:szCs w:val="28"/>
        </w:rPr>
        <w:t xml:space="preserve">.3 </w:t>
      </w:r>
      <w:r w:rsidR="00A06B0B">
        <w:rPr>
          <w:sz w:val="28"/>
          <w:szCs w:val="28"/>
        </w:rPr>
        <w:t>Учреждение относиться к дополнительному образованию и подчиняется управлению образования администрации СГО.</w:t>
      </w:r>
    </w:p>
    <w:p w:rsidR="00F65F13" w:rsidRDefault="00995A35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="00F65F13" w:rsidRPr="00DE0A82">
        <w:rPr>
          <w:sz w:val="28"/>
          <w:szCs w:val="28"/>
        </w:rPr>
        <w:t>Сведения о вышестоящей (головной) организации:</w:t>
      </w:r>
    </w:p>
    <w:p w:rsidR="00995A35" w:rsidRDefault="00995A35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Администрация Советского городского округа. </w:t>
      </w:r>
    </w:p>
    <w:p w:rsidR="00995A35" w:rsidRDefault="00F65F13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 w:rsidRPr="00F65F13">
        <w:rPr>
          <w:sz w:val="28"/>
          <w:szCs w:val="28"/>
        </w:rPr>
        <w:t xml:space="preserve">      </w:t>
      </w:r>
      <w:r w:rsidR="00995A35">
        <w:rPr>
          <w:sz w:val="28"/>
          <w:szCs w:val="28"/>
        </w:rPr>
        <w:t>Почтовый адрес: 238750, Калининградская область, город Советск, улица Театральная, дом 3</w:t>
      </w:r>
    </w:p>
    <w:p w:rsidR="00F65F13" w:rsidRDefault="00F65F13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Телефон/факс 8 (40161)</w:t>
      </w:r>
      <w:r w:rsidR="00A06B0B">
        <w:rPr>
          <w:sz w:val="28"/>
          <w:szCs w:val="28"/>
        </w:rPr>
        <w:t xml:space="preserve"> 4-00-01</w:t>
      </w:r>
    </w:p>
    <w:p w:rsidR="00F65F13" w:rsidRDefault="00F65F13" w:rsidP="0051618A">
      <w:pPr>
        <w:widowControl/>
        <w:suppressAutoHyphens/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e</w:t>
      </w:r>
      <w:r w:rsidRPr="00F65F1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F65F13">
        <w:rPr>
          <w:sz w:val="28"/>
          <w:szCs w:val="28"/>
        </w:rPr>
        <w:t>:</w:t>
      </w:r>
      <w:r w:rsidRPr="00F65F13">
        <w:t xml:space="preserve"> </w:t>
      </w:r>
      <w:hyperlink r:id="rId7" w:history="1">
        <w:r w:rsidRPr="00FD7883">
          <w:rPr>
            <w:rStyle w:val="a3"/>
            <w:sz w:val="28"/>
            <w:szCs w:val="28"/>
            <w:lang w:val="en-US"/>
          </w:rPr>
          <w:t>admsov</w:t>
        </w:r>
        <w:r w:rsidRPr="00F65F13">
          <w:rPr>
            <w:rStyle w:val="a3"/>
            <w:sz w:val="28"/>
            <w:szCs w:val="28"/>
          </w:rPr>
          <w:t>@</w:t>
        </w:r>
        <w:r w:rsidRPr="00FD7883">
          <w:rPr>
            <w:rStyle w:val="a3"/>
            <w:sz w:val="28"/>
            <w:szCs w:val="28"/>
            <w:lang w:val="en-US"/>
          </w:rPr>
          <w:t>baltnet</w:t>
        </w:r>
        <w:r w:rsidRPr="00F65F13">
          <w:rPr>
            <w:rStyle w:val="a3"/>
            <w:sz w:val="28"/>
            <w:szCs w:val="28"/>
          </w:rPr>
          <w:t>.</w:t>
        </w:r>
        <w:proofErr w:type="spellStart"/>
        <w:r w:rsidRPr="00FD7883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F65F13">
        <w:rPr>
          <w:sz w:val="28"/>
          <w:szCs w:val="28"/>
        </w:rPr>
        <w:t xml:space="preserve"> </w:t>
      </w:r>
    </w:p>
    <w:p w:rsidR="00F65F13" w:rsidRDefault="00F65F13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1.5. Форма собственности</w:t>
      </w:r>
      <w:r>
        <w:rPr>
          <w:sz w:val="28"/>
          <w:szCs w:val="28"/>
        </w:rPr>
        <w:t xml:space="preserve"> -</w:t>
      </w:r>
      <w:r w:rsidRPr="00DE0A8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муниципальная</w:t>
      </w:r>
      <w:r w:rsidRPr="00DE0A82">
        <w:rPr>
          <w:sz w:val="28"/>
          <w:szCs w:val="28"/>
        </w:rPr>
        <w:t>.</w:t>
      </w:r>
    </w:p>
    <w:p w:rsidR="00F65F13" w:rsidRPr="00DE0A82" w:rsidRDefault="00F65F13" w:rsidP="00F25A9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1.</w:t>
      </w:r>
      <w:r>
        <w:rPr>
          <w:sz w:val="28"/>
          <w:szCs w:val="28"/>
        </w:rPr>
        <w:t>6</w:t>
      </w:r>
      <w:r w:rsidRPr="00DE0A82">
        <w:rPr>
          <w:sz w:val="28"/>
          <w:szCs w:val="28"/>
        </w:rPr>
        <w:t>. Особенности образовательного учреждения: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69"/>
        <w:gridCol w:w="2276"/>
      </w:tblGrid>
      <w:tr w:rsidR="00F65F13" w:rsidRPr="00DE0A82" w:rsidTr="008D1AF6">
        <w:trPr>
          <w:trHeight w:val="20"/>
        </w:trPr>
        <w:tc>
          <w:tcPr>
            <w:tcW w:w="3782" w:type="pct"/>
            <w:shd w:val="clear" w:color="auto" w:fill="FFFFFF"/>
          </w:tcPr>
          <w:p w:rsidR="00F65F13" w:rsidRPr="00DE0A82" w:rsidRDefault="00F65F13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Количество обучающихся</w:t>
            </w:r>
            <w:r w:rsidR="00A06B0B">
              <w:rPr>
                <w:sz w:val="28"/>
                <w:szCs w:val="28"/>
              </w:rPr>
              <w:t xml:space="preserve"> (воспитанников), в том числе:</w:t>
            </w:r>
            <w:r w:rsidRPr="00DE0A8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18" w:type="pct"/>
            <w:shd w:val="clear" w:color="auto" w:fill="FFFFFF"/>
          </w:tcPr>
          <w:p w:rsidR="00F65F13" w:rsidRPr="00DE0A82" w:rsidRDefault="00F65F13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495</w:t>
            </w:r>
            <w:r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A06B0B" w:rsidRPr="00DE0A82" w:rsidTr="008D1AF6">
        <w:trPr>
          <w:trHeight w:val="20"/>
        </w:trPr>
        <w:tc>
          <w:tcPr>
            <w:tcW w:w="3782" w:type="pct"/>
            <w:shd w:val="clear" w:color="auto" w:fill="FFFFFF"/>
          </w:tcPr>
          <w:p w:rsidR="00A06B0B" w:rsidRPr="00DE0A82" w:rsidRDefault="00A06B0B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Первая смена: с 10 ч. 00 мин. до 13 ч. 00 мин.</w:t>
            </w:r>
          </w:p>
        </w:tc>
        <w:tc>
          <w:tcPr>
            <w:tcW w:w="1218" w:type="pct"/>
            <w:shd w:val="clear" w:color="auto" w:fill="FFFFFF"/>
          </w:tcPr>
          <w:p w:rsidR="00A06B0B" w:rsidRDefault="00A06B0B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чел.</w:t>
            </w:r>
          </w:p>
        </w:tc>
      </w:tr>
      <w:tr w:rsidR="00F65F13" w:rsidRPr="00DE0A82" w:rsidTr="008D1AF6">
        <w:trPr>
          <w:trHeight w:val="20"/>
        </w:trPr>
        <w:tc>
          <w:tcPr>
            <w:tcW w:w="3782" w:type="pct"/>
            <w:shd w:val="clear" w:color="auto" w:fill="FFFFFF"/>
          </w:tcPr>
          <w:p w:rsidR="00F65F13" w:rsidRPr="00DE0A82" w:rsidRDefault="00F65F13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- Вторая смена: с </w:t>
            </w:r>
            <w:r w:rsidR="00A06B0B">
              <w:rPr>
                <w:sz w:val="28"/>
                <w:szCs w:val="28"/>
              </w:rPr>
              <w:t xml:space="preserve">14 ч. 00 мин. до </w:t>
            </w:r>
            <w:r>
              <w:rPr>
                <w:sz w:val="28"/>
                <w:szCs w:val="28"/>
              </w:rPr>
              <w:t>20 ч. 00</w:t>
            </w:r>
            <w:r w:rsidRPr="00DE0A82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1218" w:type="pct"/>
            <w:shd w:val="clear" w:color="auto" w:fill="FFFFFF"/>
          </w:tcPr>
          <w:p w:rsidR="00F65F13" w:rsidRPr="00DE0A82" w:rsidRDefault="00A06B0B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="00F65F13" w:rsidRPr="00DE0A82">
              <w:rPr>
                <w:sz w:val="28"/>
                <w:szCs w:val="28"/>
              </w:rPr>
              <w:t xml:space="preserve"> чел.</w:t>
            </w:r>
          </w:p>
        </w:tc>
      </w:tr>
    </w:tbl>
    <w:p w:rsidR="00F65F13" w:rsidRPr="00DE0A82" w:rsidRDefault="00F65F13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65F13" w:rsidRDefault="00F65F13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Режим работы спортивной школы с 08:00 до 20:00.</w:t>
      </w:r>
    </w:p>
    <w:p w:rsidR="00F65F13" w:rsidRDefault="00F65F13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График административной части учреждения понедельник-пятница с 08:00 до 17:00, обеденный перерыв с 13:00 до 14:00.</w:t>
      </w:r>
    </w:p>
    <w:p w:rsidR="00F65F13" w:rsidRDefault="00F65F13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 w:rsidRPr="009F6CC5">
        <w:rPr>
          <w:sz w:val="28"/>
          <w:szCs w:val="28"/>
        </w:rPr>
        <w:t xml:space="preserve">Спортивный зал «Зал борьбы» - город </w:t>
      </w:r>
      <w:r>
        <w:rPr>
          <w:sz w:val="28"/>
          <w:szCs w:val="28"/>
        </w:rPr>
        <w:t xml:space="preserve">Советск, ул. Революции 4. </w:t>
      </w:r>
      <w:r w:rsidR="00C802E2">
        <w:rPr>
          <w:sz w:val="28"/>
          <w:szCs w:val="28"/>
        </w:rPr>
        <w:t xml:space="preserve">Спортивный зал </w:t>
      </w:r>
      <w:r w:rsidR="009F6CC5">
        <w:rPr>
          <w:sz w:val="28"/>
          <w:szCs w:val="28"/>
        </w:rPr>
        <w:t>(общей площадью 987,1</w:t>
      </w:r>
      <w:r w:rsidR="009F6CC5" w:rsidRPr="009F6CC5">
        <w:rPr>
          <w:sz w:val="28"/>
          <w:szCs w:val="28"/>
        </w:rPr>
        <w:t xml:space="preserve"> </w:t>
      </w:r>
      <w:r w:rsidR="009F6CC5" w:rsidRPr="007D63DB">
        <w:rPr>
          <w:sz w:val="28"/>
          <w:szCs w:val="28"/>
        </w:rPr>
        <w:t>м</w:t>
      </w:r>
      <w:r w:rsidR="009F6CC5" w:rsidRPr="007D63DB">
        <w:rPr>
          <w:sz w:val="28"/>
          <w:szCs w:val="28"/>
          <w:vertAlign w:val="superscript"/>
        </w:rPr>
        <w:t>2</w:t>
      </w:r>
      <w:r w:rsidR="009F6CC5">
        <w:rPr>
          <w:sz w:val="28"/>
          <w:szCs w:val="28"/>
        </w:rPr>
        <w:t xml:space="preserve">) расположен </w:t>
      </w:r>
      <w:r w:rsidR="00C802E2">
        <w:rPr>
          <w:sz w:val="28"/>
          <w:szCs w:val="28"/>
        </w:rPr>
        <w:t xml:space="preserve">в двухэтажном кирпичном здании довоенной постройки. Центральный вход с улицы Революции оборудован двухстворчатой металлической дверью, закрывающейся на два </w:t>
      </w:r>
      <w:proofErr w:type="spellStart"/>
      <w:r w:rsidR="00C802E2">
        <w:rPr>
          <w:sz w:val="28"/>
          <w:szCs w:val="28"/>
        </w:rPr>
        <w:t>несамозащелкивающихся</w:t>
      </w:r>
      <w:proofErr w:type="spellEnd"/>
      <w:r w:rsidR="00C802E2">
        <w:rPr>
          <w:sz w:val="28"/>
          <w:szCs w:val="28"/>
        </w:rPr>
        <w:t xml:space="preserve"> врезных замка. Вторая дверь металлическая с оконными вставками закрывающаяся на один </w:t>
      </w:r>
      <w:proofErr w:type="spellStart"/>
      <w:r w:rsidR="00C802E2">
        <w:rPr>
          <w:sz w:val="28"/>
          <w:szCs w:val="28"/>
        </w:rPr>
        <w:t>несамозащелкивающийся</w:t>
      </w:r>
      <w:proofErr w:type="spellEnd"/>
      <w:r w:rsidR="00C802E2">
        <w:rPr>
          <w:sz w:val="28"/>
          <w:szCs w:val="28"/>
        </w:rPr>
        <w:t xml:space="preserve"> врезной замок. Лестничный марш на второй этаж оборудован двумя деревянными лестницами, может использоваться как аварийные выходы. На первом этаже расположен сп</w:t>
      </w:r>
      <w:r w:rsidR="00935B45">
        <w:rPr>
          <w:sz w:val="28"/>
          <w:szCs w:val="28"/>
        </w:rPr>
        <w:t xml:space="preserve">ортивный зал, имеющий аварийный </w:t>
      </w:r>
      <w:r w:rsidR="00C802E2">
        <w:rPr>
          <w:sz w:val="28"/>
          <w:szCs w:val="28"/>
        </w:rPr>
        <w:t>выход</w:t>
      </w:r>
      <w:r w:rsidR="00857EF2">
        <w:rPr>
          <w:sz w:val="28"/>
          <w:szCs w:val="28"/>
        </w:rPr>
        <w:t>,</w:t>
      </w:r>
      <w:r w:rsidR="00C802E2">
        <w:rPr>
          <w:sz w:val="28"/>
          <w:szCs w:val="28"/>
        </w:rPr>
        <w:t xml:space="preserve"> оборудованный металлической дверью, закрывающийся на один </w:t>
      </w:r>
      <w:proofErr w:type="spellStart"/>
      <w:r w:rsidR="00C802E2">
        <w:rPr>
          <w:sz w:val="28"/>
          <w:szCs w:val="28"/>
        </w:rPr>
        <w:t>несамозащелкивающийся</w:t>
      </w:r>
      <w:proofErr w:type="spellEnd"/>
      <w:r w:rsidR="00C802E2">
        <w:rPr>
          <w:sz w:val="28"/>
          <w:szCs w:val="28"/>
        </w:rPr>
        <w:t xml:space="preserve"> врезной замок и металлический засов изнутри. На втором этаже расположены служебные помещения. Кабинет директора и бухгалтерии оборудованы ме</w:t>
      </w:r>
      <w:r w:rsidR="00935B45">
        <w:rPr>
          <w:sz w:val="28"/>
          <w:szCs w:val="28"/>
        </w:rPr>
        <w:t>таллопластиковыми окнами и распа</w:t>
      </w:r>
      <w:r w:rsidR="00C802E2">
        <w:rPr>
          <w:sz w:val="28"/>
          <w:szCs w:val="28"/>
        </w:rPr>
        <w:t xml:space="preserve">шными </w:t>
      </w:r>
      <w:r w:rsidR="00935B45">
        <w:rPr>
          <w:sz w:val="28"/>
          <w:szCs w:val="28"/>
        </w:rPr>
        <w:t xml:space="preserve">металлическими решетками, закрывающимися изнутри на один врезной и навесной замки. Внутренние помещения ДЮСШ оборудованы деревянными дверьми. Все помещения оборудованы системой пожарной сигнализации с выводом на концентратор и пульт 01. Спортивный зал оборудован кнопкой экстренного вызова полиции с выводом ПЦН МОВО по Советского ГО. Пропускной режим в дневное время осуществляет вахтер из персонала спортивной школы </w:t>
      </w:r>
      <w:r w:rsidR="00935B45" w:rsidRPr="00546355">
        <w:rPr>
          <w:sz w:val="28"/>
          <w:szCs w:val="28"/>
        </w:rPr>
        <w:t>с 08:00 до 2</w:t>
      </w:r>
      <w:r w:rsidR="00546355" w:rsidRPr="00546355">
        <w:rPr>
          <w:sz w:val="28"/>
          <w:szCs w:val="28"/>
        </w:rPr>
        <w:t>0</w:t>
      </w:r>
      <w:r w:rsidR="00935B45" w:rsidRPr="00546355">
        <w:rPr>
          <w:sz w:val="28"/>
          <w:szCs w:val="28"/>
        </w:rPr>
        <w:t xml:space="preserve">:00 </w:t>
      </w:r>
      <w:r w:rsidR="00935B45">
        <w:rPr>
          <w:sz w:val="28"/>
          <w:szCs w:val="28"/>
        </w:rPr>
        <w:t>часов. В ночное время спортивная школа не охраняется. Освещение здания осуществляется при помощи фонарей городской осветительной сети. Освещение в ночное время достаточное. Спортивный зал огорожен металлическим забором со стороны фасада.</w:t>
      </w:r>
    </w:p>
    <w:p w:rsidR="00F65F13" w:rsidRDefault="00F65F13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Стадион «Красная звезда»</w:t>
      </w:r>
      <w:r w:rsidR="004D5683">
        <w:rPr>
          <w:sz w:val="28"/>
          <w:szCs w:val="28"/>
        </w:rPr>
        <w:t xml:space="preserve"> расположен по адресу:</w:t>
      </w:r>
      <w:r>
        <w:rPr>
          <w:sz w:val="28"/>
          <w:szCs w:val="28"/>
        </w:rPr>
        <w:t xml:space="preserve"> город Советск, ул. Толстого 10б</w:t>
      </w:r>
      <w:r w:rsidR="004D5683">
        <w:rPr>
          <w:sz w:val="28"/>
          <w:szCs w:val="28"/>
        </w:rPr>
        <w:t xml:space="preserve"> на земельном участке площадью </w:t>
      </w:r>
      <w:r w:rsidR="007D63DB" w:rsidRPr="007D63DB">
        <w:rPr>
          <w:sz w:val="28"/>
          <w:szCs w:val="28"/>
        </w:rPr>
        <w:t>51866,49 м</w:t>
      </w:r>
      <w:r w:rsidR="007D63DB" w:rsidRPr="007D63DB">
        <w:rPr>
          <w:sz w:val="28"/>
          <w:szCs w:val="28"/>
          <w:vertAlign w:val="superscript"/>
        </w:rPr>
        <w:t>2</w:t>
      </w:r>
      <w:r w:rsidR="00A06B0B">
        <w:rPr>
          <w:sz w:val="28"/>
          <w:szCs w:val="28"/>
        </w:rPr>
        <w:t xml:space="preserve">. </w:t>
      </w:r>
      <w:r w:rsidR="004D5683">
        <w:rPr>
          <w:sz w:val="28"/>
          <w:szCs w:val="28"/>
        </w:rPr>
        <w:t>На территории стадиона находится трибуна с под</w:t>
      </w:r>
      <w:r w:rsidR="005002F4">
        <w:rPr>
          <w:sz w:val="28"/>
          <w:szCs w:val="28"/>
        </w:rPr>
        <w:t xml:space="preserve"> </w:t>
      </w:r>
      <w:r w:rsidR="004D5683">
        <w:rPr>
          <w:sz w:val="28"/>
          <w:szCs w:val="28"/>
        </w:rPr>
        <w:t>трибунными помещениями из кирпича 193</w:t>
      </w:r>
      <w:r w:rsidR="00807B40">
        <w:rPr>
          <w:sz w:val="28"/>
          <w:szCs w:val="28"/>
        </w:rPr>
        <w:t>6</w:t>
      </w:r>
      <w:r w:rsidR="004D5683">
        <w:rPr>
          <w:sz w:val="28"/>
          <w:szCs w:val="28"/>
        </w:rPr>
        <w:t xml:space="preserve"> года постройки. В состав под</w:t>
      </w:r>
      <w:r w:rsidR="005002F4">
        <w:rPr>
          <w:sz w:val="28"/>
          <w:szCs w:val="28"/>
        </w:rPr>
        <w:t xml:space="preserve"> </w:t>
      </w:r>
      <w:r w:rsidR="004D5683">
        <w:rPr>
          <w:sz w:val="28"/>
          <w:szCs w:val="28"/>
        </w:rPr>
        <w:t>трибунных помещений входят: домашняя и гостевая раздевалки, судейская комната, тренерская комната и мастерская. Все помещения</w:t>
      </w:r>
      <w:r w:rsidR="002C1897">
        <w:rPr>
          <w:sz w:val="28"/>
          <w:szCs w:val="28"/>
        </w:rPr>
        <w:t>, кроме мастерской,</w:t>
      </w:r>
      <w:r w:rsidR="004D5683">
        <w:rPr>
          <w:sz w:val="28"/>
          <w:szCs w:val="28"/>
        </w:rPr>
        <w:t xml:space="preserve"> оборудованы металлическими дверями </w:t>
      </w:r>
      <w:r w:rsidR="002C1897">
        <w:rPr>
          <w:sz w:val="28"/>
          <w:szCs w:val="28"/>
        </w:rPr>
        <w:t>с двумя врезными замками, мастерская оборудованы деревянной дверью с двумя врезными замками. На всех оконных проемах закреплены металлические распашные решетки, снабженные врезными и навесными замками. Территория стадиона огорожена металлическим забором из сетки «</w:t>
      </w:r>
      <w:proofErr w:type="spellStart"/>
      <w:r w:rsidR="002C1897">
        <w:rPr>
          <w:sz w:val="28"/>
          <w:szCs w:val="28"/>
        </w:rPr>
        <w:t>рабица</w:t>
      </w:r>
      <w:proofErr w:type="spellEnd"/>
      <w:r w:rsidR="002C1897">
        <w:rPr>
          <w:sz w:val="28"/>
          <w:szCs w:val="28"/>
        </w:rPr>
        <w:t xml:space="preserve">» в каркасе из уголка, высота забора 1,8 м. Пропускной режим на стадионе в дневное время осуществляется работниками из числа персонала спортивной школы, в ночное время стадион не охраняется. </w:t>
      </w:r>
    </w:p>
    <w:p w:rsidR="002C1897" w:rsidRDefault="002C1897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Pr="002C1897">
        <w:rPr>
          <w:sz w:val="28"/>
          <w:szCs w:val="28"/>
        </w:rPr>
        <w:t xml:space="preserve"> </w:t>
      </w:r>
      <w:r w:rsidRPr="00DE0A82">
        <w:rPr>
          <w:sz w:val="28"/>
          <w:szCs w:val="28"/>
        </w:rPr>
        <w:t xml:space="preserve">Должностные лица и работники учреждения, отвечающие за содержание и безопасное состояние объекта, необходимые для организации срочных мероприятий и руководства действиями в </w:t>
      </w:r>
      <w:r>
        <w:rPr>
          <w:sz w:val="28"/>
          <w:szCs w:val="28"/>
        </w:rPr>
        <w:t>ЧС указаны в приложении №2 к настоящему Паспорту.</w:t>
      </w:r>
    </w:p>
    <w:p w:rsidR="002C1897" w:rsidRDefault="002C1897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1.9 Пожарная часть 01 (3-20-68)</w:t>
      </w:r>
    </w:p>
    <w:p w:rsidR="002C1897" w:rsidRDefault="002C1897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ОВД 02</w:t>
      </w:r>
    </w:p>
    <w:p w:rsidR="002C1897" w:rsidRDefault="002C1897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Скорая помощь 03</w:t>
      </w:r>
    </w:p>
    <w:p w:rsidR="002C1897" w:rsidRDefault="002C1897" w:rsidP="0051618A">
      <w:pPr>
        <w:shd w:val="clear" w:color="auto" w:fill="FFFFFF"/>
        <w:spacing w:line="276" w:lineRule="auto"/>
        <w:ind w:firstLine="708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DE0A82">
        <w:rPr>
          <w:sz w:val="28"/>
          <w:szCs w:val="28"/>
        </w:rPr>
        <w:t>УФСБ</w:t>
      </w:r>
      <w:r>
        <w:rPr>
          <w:sz w:val="28"/>
          <w:szCs w:val="28"/>
        </w:rPr>
        <w:t xml:space="preserve"> </w:t>
      </w:r>
      <w:r w:rsidR="00857EF2">
        <w:rPr>
          <w:sz w:val="28"/>
          <w:szCs w:val="28"/>
        </w:rPr>
        <w:t xml:space="preserve"> 8</w:t>
      </w:r>
      <w:proofErr w:type="gramEnd"/>
      <w:r w:rsidR="00857EF2">
        <w:rPr>
          <w:sz w:val="28"/>
          <w:szCs w:val="28"/>
        </w:rPr>
        <w:t xml:space="preserve"> </w:t>
      </w:r>
      <w:r w:rsidR="00857EF2" w:rsidRPr="00857EF2">
        <w:rPr>
          <w:sz w:val="28"/>
          <w:szCs w:val="28"/>
          <w:shd w:val="clear" w:color="auto" w:fill="FFFFFF"/>
        </w:rPr>
        <w:t>(40161)</w:t>
      </w:r>
      <w:r w:rsidR="003A4B74">
        <w:rPr>
          <w:sz w:val="28"/>
          <w:szCs w:val="28"/>
          <w:shd w:val="clear" w:color="auto" w:fill="FFFFFF"/>
        </w:rPr>
        <w:t xml:space="preserve"> </w:t>
      </w:r>
      <w:r w:rsidR="00857EF2" w:rsidRPr="00857EF2">
        <w:rPr>
          <w:sz w:val="28"/>
          <w:szCs w:val="28"/>
          <w:shd w:val="clear" w:color="auto" w:fill="FFFFFF"/>
        </w:rPr>
        <w:t>3</w:t>
      </w:r>
      <w:r w:rsidR="003A4B74">
        <w:rPr>
          <w:sz w:val="28"/>
          <w:szCs w:val="28"/>
          <w:shd w:val="clear" w:color="auto" w:fill="FFFFFF"/>
        </w:rPr>
        <w:t>-</w:t>
      </w:r>
      <w:r w:rsidR="00857EF2" w:rsidRPr="00857EF2">
        <w:rPr>
          <w:sz w:val="28"/>
          <w:szCs w:val="28"/>
          <w:shd w:val="clear" w:color="auto" w:fill="FFFFFF"/>
        </w:rPr>
        <w:t>20-54</w:t>
      </w:r>
      <w:r w:rsidR="00857EF2" w:rsidRPr="00857EF2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</w:p>
    <w:p w:rsidR="002C1897" w:rsidRDefault="002C1897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 w:rsidRPr="00DE0A82">
        <w:rPr>
          <w:sz w:val="28"/>
          <w:szCs w:val="28"/>
        </w:rPr>
        <w:t>ГО и ЧС</w:t>
      </w:r>
      <w:r w:rsidR="003A4B74">
        <w:rPr>
          <w:sz w:val="28"/>
          <w:szCs w:val="28"/>
        </w:rPr>
        <w:t xml:space="preserve"> 8 (40161) 4-00-07</w:t>
      </w:r>
    </w:p>
    <w:p w:rsidR="002C1897" w:rsidRDefault="002C1897" w:rsidP="0051618A">
      <w:pPr>
        <w:shd w:val="clear" w:color="auto" w:fill="FFFFFF"/>
        <w:spacing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«</w:t>
      </w:r>
      <w:proofErr w:type="spellStart"/>
      <w:r>
        <w:rPr>
          <w:sz w:val="28"/>
          <w:szCs w:val="28"/>
        </w:rPr>
        <w:t>Янтарьэнергосбыт</w:t>
      </w:r>
      <w:proofErr w:type="spellEnd"/>
      <w:r>
        <w:rPr>
          <w:sz w:val="28"/>
          <w:szCs w:val="28"/>
        </w:rPr>
        <w:t>»</w:t>
      </w:r>
      <w:r w:rsidR="003A4B74">
        <w:rPr>
          <w:sz w:val="28"/>
          <w:szCs w:val="28"/>
        </w:rPr>
        <w:t xml:space="preserve"> 8 (40161) 6-00-51</w:t>
      </w:r>
    </w:p>
    <w:p w:rsidR="00594B38" w:rsidRDefault="002C1897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«Водоканал»</w:t>
      </w:r>
      <w:r w:rsidR="003A4B74">
        <w:rPr>
          <w:sz w:val="28"/>
          <w:szCs w:val="28"/>
        </w:rPr>
        <w:t xml:space="preserve"> 8 (40161) 6-53-24</w:t>
      </w:r>
    </w:p>
    <w:p w:rsidR="002466B2" w:rsidRDefault="002466B2" w:rsidP="0051618A">
      <w:pPr>
        <w:shd w:val="clear" w:color="auto" w:fill="FFFFFF"/>
        <w:spacing w:line="276" w:lineRule="auto"/>
        <w:ind w:firstLine="720"/>
        <w:contextualSpacing/>
        <w:jc w:val="both"/>
        <w:rPr>
          <w:bCs/>
          <w:sz w:val="28"/>
          <w:szCs w:val="28"/>
        </w:rPr>
      </w:pPr>
      <w:r w:rsidRPr="002466B2">
        <w:rPr>
          <w:sz w:val="28"/>
          <w:szCs w:val="28"/>
        </w:rPr>
        <w:t xml:space="preserve">1.10 </w:t>
      </w:r>
      <w:r>
        <w:rPr>
          <w:bCs/>
          <w:sz w:val="28"/>
          <w:szCs w:val="28"/>
        </w:rPr>
        <w:t xml:space="preserve">Схема размещения </w:t>
      </w:r>
      <w:r w:rsidRPr="002466B2">
        <w:rPr>
          <w:bCs/>
          <w:sz w:val="28"/>
          <w:szCs w:val="28"/>
        </w:rPr>
        <w:t xml:space="preserve">объекта по отношению к улично-дорожной сети </w:t>
      </w:r>
      <w:r>
        <w:rPr>
          <w:bCs/>
          <w:sz w:val="28"/>
          <w:szCs w:val="28"/>
        </w:rPr>
        <w:t>указана</w:t>
      </w:r>
      <w:r w:rsidRPr="002466B2">
        <w:rPr>
          <w:bCs/>
          <w:sz w:val="28"/>
          <w:szCs w:val="28"/>
        </w:rPr>
        <w:t xml:space="preserve"> в приложение № 3 к Противодиверсионному паспорту.</w:t>
      </w:r>
    </w:p>
    <w:p w:rsidR="00644B56" w:rsidRDefault="00644B56" w:rsidP="005002F4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 Средства индивидуальной защиты в спортивной школе не предусмотрены. </w:t>
      </w:r>
    </w:p>
    <w:p w:rsidR="00644B56" w:rsidRPr="005002F4" w:rsidRDefault="00644B56" w:rsidP="005002F4">
      <w:pPr>
        <w:shd w:val="clear" w:color="auto" w:fill="FFFFFF"/>
        <w:spacing w:line="276" w:lineRule="auto"/>
        <w:ind w:firstLine="720"/>
        <w:contextualSpacing/>
        <w:jc w:val="center"/>
        <w:rPr>
          <w:b/>
          <w:bCs/>
          <w:sz w:val="28"/>
          <w:szCs w:val="28"/>
        </w:rPr>
      </w:pPr>
      <w:r w:rsidRPr="00DE0A82">
        <w:rPr>
          <w:b/>
          <w:bCs/>
          <w:sz w:val="28"/>
          <w:szCs w:val="28"/>
        </w:rPr>
        <w:t>РАЗДЕЛ 2. ВОЗМОЖНЫЕ СИТУАЦИИ НА ОБЪЕКТЕ В РЕЗУЛЬТАТЕ ДИВЕРСИОННО-ТЕРРОРИСТИЧЕСКИХ АКЦИЙ ИЛИ ЭКСТРЕМИСТСКИХ ПРОЯВЛЕНИЙ И ПРИ УГРОЗЕ КРУПНЫХ АВАРИЙ, КАТАСТРОФ, СТИХИЙНЫХ БЕДСТВИЙ (АКСБ)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2.1. При диверсионно-террористических акциях.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При возникновении опасности совершения террористических актов путем захвата заложников или закладки взрывных устройств в качестве мер предупредительного характера рекомендуется осуществить: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ужесточение пропускного режима на объекте, установка технических средств контроля за наиболее уязвимыми участками и прилегающей территорией;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ежедневный обход и осмотр территории учреждения с целью своевременного обнаружения взрывных устройств, подозрительных предметов и лиц: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комиссионную проверку чердачных, складских и подсобных помещений с составлением соответствующих актов;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проведение инструктажей и практических занятий с персоналом и. учащимися по действиям в экстремальных ситуациях.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При заключении договоров на сдачу помещений в аренду сторонним организациям необходимо в обязательном порядке включать пункты, дающие право администрации образовательного учреждения при необходимости осуществлять проверку сдаваемых помещений.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При обнаружении боеприпасов, самодельных взрывных устройств и других подозрительных предметов на территории образовательного учреждения необходимо срочно вывести учащихся, персонал и посетителей за пределы предполагаемой зоны поражения исходя из следующих параметров: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1. Граната РГД-5                              - не менее </w:t>
      </w:r>
      <w:smartTag w:uri="urn:schemas-microsoft-com:office:smarttags" w:element="metricconverter">
        <w:smartTagPr>
          <w:attr w:name="ProductID" w:val="50 метров"/>
        </w:smartTagPr>
        <w:r w:rsidRPr="00DE0A82">
          <w:rPr>
            <w:sz w:val="28"/>
            <w:szCs w:val="28"/>
          </w:rPr>
          <w:t>50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2. Граната Ф-1                                  - не менее </w:t>
      </w:r>
      <w:smartTag w:uri="urn:schemas-microsoft-com:office:smarttags" w:element="metricconverter">
        <w:smartTagPr>
          <w:attr w:name="ProductID" w:val="200 метров"/>
        </w:smartTagPr>
        <w:r w:rsidRPr="00DE0A82">
          <w:rPr>
            <w:sz w:val="28"/>
            <w:szCs w:val="28"/>
          </w:rPr>
          <w:t>200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3. Тротил (шашка 200г)                   - не менее </w:t>
      </w:r>
      <w:smartTag w:uri="urn:schemas-microsoft-com:office:smarttags" w:element="metricconverter">
        <w:smartTagPr>
          <w:attr w:name="ProductID" w:val="45 метров"/>
        </w:smartTagPr>
        <w:r w:rsidRPr="00DE0A82">
          <w:rPr>
            <w:sz w:val="28"/>
            <w:szCs w:val="28"/>
          </w:rPr>
          <w:t>45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4. Тротил (шашка </w:t>
      </w:r>
      <w:smartTag w:uri="urn:schemas-microsoft-com:office:smarttags" w:element="metricconverter">
        <w:smartTagPr>
          <w:attr w:name="ProductID" w:val="400 г"/>
        </w:smartTagPr>
        <w:r w:rsidRPr="00DE0A82">
          <w:rPr>
            <w:sz w:val="28"/>
            <w:szCs w:val="28"/>
          </w:rPr>
          <w:t>400 г</w:t>
        </w:r>
      </w:smartTag>
      <w:r w:rsidRPr="00DE0A82">
        <w:rPr>
          <w:sz w:val="28"/>
          <w:szCs w:val="28"/>
        </w:rPr>
        <w:t xml:space="preserve">)                  - не менее </w:t>
      </w:r>
      <w:smartTag w:uri="urn:schemas-microsoft-com:office:smarttags" w:element="metricconverter">
        <w:smartTagPr>
          <w:attr w:name="ProductID" w:val="55 метров"/>
        </w:smartTagPr>
        <w:r w:rsidRPr="00DE0A82">
          <w:rPr>
            <w:sz w:val="28"/>
            <w:szCs w:val="28"/>
          </w:rPr>
          <w:t>55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5. Мина МОН-50                             </w:t>
      </w:r>
      <w:r>
        <w:rPr>
          <w:sz w:val="28"/>
          <w:szCs w:val="28"/>
        </w:rPr>
        <w:t xml:space="preserve"> </w:t>
      </w:r>
      <w:r w:rsidRPr="00DE0A82">
        <w:rPr>
          <w:sz w:val="28"/>
          <w:szCs w:val="28"/>
        </w:rPr>
        <w:t xml:space="preserve">- не менее </w:t>
      </w:r>
      <w:smartTag w:uri="urn:schemas-microsoft-com:office:smarttags" w:element="metricconverter">
        <w:smartTagPr>
          <w:attr w:name="ProductID" w:val="85 метров"/>
        </w:smartTagPr>
        <w:r w:rsidRPr="00DE0A82">
          <w:rPr>
            <w:sz w:val="28"/>
            <w:szCs w:val="28"/>
          </w:rPr>
          <w:t>85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lastRenderedPageBreak/>
        <w:t>6. Пивная банка (</w:t>
      </w:r>
      <w:smartTag w:uri="urn:schemas-microsoft-com:office:smarttags" w:element="metricconverter">
        <w:smartTagPr>
          <w:attr w:name="ProductID" w:val="0,33 л"/>
        </w:smartTagPr>
        <w:r w:rsidRPr="00DE0A82">
          <w:rPr>
            <w:sz w:val="28"/>
            <w:szCs w:val="28"/>
          </w:rPr>
          <w:t>0,33 л</w:t>
        </w:r>
      </w:smartTag>
      <w:r w:rsidRPr="00DE0A82">
        <w:rPr>
          <w:sz w:val="28"/>
          <w:szCs w:val="28"/>
        </w:rPr>
        <w:t xml:space="preserve">)                 </w:t>
      </w:r>
      <w:r>
        <w:rPr>
          <w:sz w:val="28"/>
          <w:szCs w:val="28"/>
        </w:rPr>
        <w:t xml:space="preserve"> </w:t>
      </w:r>
      <w:r w:rsidRPr="00DE0A82">
        <w:rPr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60 метров"/>
        </w:smartTagPr>
        <w:r w:rsidRPr="00DE0A82">
          <w:rPr>
            <w:sz w:val="28"/>
            <w:szCs w:val="28"/>
          </w:rPr>
          <w:t>60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7. Чемодан (кейс)                           </w:t>
      </w:r>
      <w:r>
        <w:rPr>
          <w:sz w:val="28"/>
          <w:szCs w:val="28"/>
        </w:rPr>
        <w:t xml:space="preserve"> </w:t>
      </w:r>
      <w:r w:rsidRPr="00DE0A82">
        <w:rPr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30 метров"/>
        </w:smartTagPr>
        <w:r w:rsidRPr="00DE0A82">
          <w:rPr>
            <w:sz w:val="28"/>
            <w:szCs w:val="28"/>
          </w:rPr>
          <w:t>230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8. Дорожный чемодан                     - не менее </w:t>
      </w:r>
      <w:smartTag w:uri="urn:schemas-microsoft-com:office:smarttags" w:element="metricconverter">
        <w:smartTagPr>
          <w:attr w:name="ProductID" w:val="350 метров"/>
        </w:smartTagPr>
        <w:r w:rsidRPr="00DE0A82">
          <w:rPr>
            <w:sz w:val="28"/>
            <w:szCs w:val="28"/>
          </w:rPr>
          <w:t>350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9. Автомобиль типа «ВАЗ»             - не менее </w:t>
      </w:r>
      <w:smartTag w:uri="urn:schemas-microsoft-com:office:smarttags" w:element="metricconverter">
        <w:smartTagPr>
          <w:attr w:name="ProductID" w:val="460 метров"/>
        </w:smartTagPr>
        <w:r w:rsidRPr="00DE0A82">
          <w:rPr>
            <w:sz w:val="28"/>
            <w:szCs w:val="28"/>
          </w:rPr>
          <w:t>460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10. Автомобиль типа «Волга»         - не менее </w:t>
      </w:r>
      <w:smartTag w:uri="urn:schemas-microsoft-com:office:smarttags" w:element="metricconverter">
        <w:smartTagPr>
          <w:attr w:name="ProductID" w:val="580 метров"/>
        </w:smartTagPr>
        <w:r w:rsidRPr="00DE0A82">
          <w:rPr>
            <w:sz w:val="28"/>
            <w:szCs w:val="28"/>
          </w:rPr>
          <w:t>580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11. Микроавтобус                           </w:t>
      </w:r>
      <w:r>
        <w:rPr>
          <w:sz w:val="28"/>
          <w:szCs w:val="28"/>
        </w:rPr>
        <w:t xml:space="preserve">  </w:t>
      </w:r>
      <w:r w:rsidRPr="00DE0A82">
        <w:rPr>
          <w:sz w:val="28"/>
          <w:szCs w:val="28"/>
        </w:rPr>
        <w:t xml:space="preserve">- не менее </w:t>
      </w:r>
      <w:smartTag w:uri="urn:schemas-microsoft-com:office:smarttags" w:element="metricconverter">
        <w:smartTagPr>
          <w:attr w:name="ProductID" w:val="920 метров"/>
        </w:smartTagPr>
        <w:r w:rsidRPr="00DE0A82">
          <w:rPr>
            <w:sz w:val="28"/>
            <w:szCs w:val="28"/>
          </w:rPr>
          <w:t>920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12. Грузовая машина                       </w:t>
      </w:r>
      <w:r>
        <w:rPr>
          <w:sz w:val="28"/>
          <w:szCs w:val="28"/>
        </w:rPr>
        <w:t xml:space="preserve"> </w:t>
      </w:r>
      <w:r w:rsidRPr="00DE0A82">
        <w:rPr>
          <w:sz w:val="28"/>
          <w:szCs w:val="28"/>
        </w:rPr>
        <w:t xml:space="preserve">- не менее </w:t>
      </w:r>
      <w:smartTag w:uri="urn:schemas-microsoft-com:office:smarttags" w:element="metricconverter">
        <w:smartTagPr>
          <w:attr w:name="ProductID" w:val="1250 метров"/>
        </w:smartTagPr>
        <w:r w:rsidRPr="00DE0A82">
          <w:rPr>
            <w:sz w:val="28"/>
            <w:szCs w:val="28"/>
          </w:rPr>
          <w:t>1250 метров</w:t>
        </w:r>
      </w:smartTag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Руководитель образовательного учреждения несет персональную ответственность за жизнь и здоровье учащихся и персонала и обязан обеспечить: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а) беспрепятственный проезд автомашин правоохранительных органов, скорой медицинской помощи, пожарной охраны, спасательных служб МЧС, аварийных служб эксплуатации систем ЖКХ к месту обнаружения подозрительного предмета;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б) присутствие в безопасном месте лиц, обнаруживших находку, до прибытия оперативно-следственной группы для опроса и фиксации обстоятельств выявления подозрительного предмета;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в) сохранность находки (не приближаться, не трогать, не вскрывать и не перемещать обнаруженные предметы) и зафиксировать время ее обнаружения;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3) при террористическом нападении на образовательное учреждение и захвате учащихся и персонала в заложники необходимо принять все возможные меры по экстренному оповещению правоохранительных органов о случившемся факте. В дальнейшем действовать по обстановке, руководствуясь следующими правилами: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а) не допускать действия, которые могут спровоцировать нападающих к применению оружия и привести к человеческим жертвам;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б) переносить лишения, оскорбления и унижения, не смотреть в глаза преступникам, не вести себя вызывающе;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в) выполнять требования преступников, не противоречить им, не рисковать жизнью окружающих и своей собственной, не допускать истерик и паники: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г) спрашивать разрешение на совершение любых действий (сесть, встать, попить, сходить в туалет и т.д.)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д) избегать лишних движений (если ранены). Этим можно сохранить силы и избежать больших потерь крови;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е) быть внимательным, постараться запомнить приметы преступников, их число, пол, примерный возраст, наличие и количество холодного и огнестрельного оружия, взрывчатых веществ, отличительные черты внешности преступников, одежду, имена, клички, возможные шрамы и татуировки, особенности речи и манеру поведения, тематику и детали разговоров.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Необходимо всегда помнить, что, получив сообщение о захвате, </w:t>
      </w:r>
      <w:r w:rsidRPr="00DE0A82">
        <w:rPr>
          <w:sz w:val="28"/>
          <w:szCs w:val="28"/>
        </w:rPr>
        <w:lastRenderedPageBreak/>
        <w:t>специальные службы уже начали действовать и предпримут все необходимые меры для освобождения заложников.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Во время проведения спецслужбами операции по освобождению заложников необходимо соблюдать следующие требования: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а) лежать на полу лицом вниз, голову закрыть руками и не двигаться;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б) не бежать навстречу сотрудникам спецслужб или от них, так как они могут принять заложника за преступника;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в) держаться по возможности в отдалении от проемов дверей и окон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outlineLvl w:val="0"/>
        <w:rPr>
          <w:sz w:val="28"/>
          <w:szCs w:val="28"/>
        </w:rPr>
      </w:pPr>
      <w:r w:rsidRPr="00DE0A82">
        <w:rPr>
          <w:sz w:val="28"/>
          <w:szCs w:val="28"/>
        </w:rPr>
        <w:t>Необходимо помнить!</w:t>
      </w:r>
    </w:p>
    <w:p w:rsidR="00644B56" w:rsidRDefault="00644B56" w:rsidP="005002F4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Главная цель - остаться в живых и сохранить жизнь другим.</w:t>
      </w:r>
    </w:p>
    <w:p w:rsidR="00644B56" w:rsidRPr="005002F4" w:rsidRDefault="00644B56" w:rsidP="005002F4">
      <w:pPr>
        <w:shd w:val="clear" w:color="auto" w:fill="FFFFFF"/>
        <w:spacing w:line="276" w:lineRule="auto"/>
        <w:ind w:firstLine="720"/>
        <w:contextualSpacing/>
        <w:jc w:val="center"/>
        <w:rPr>
          <w:b/>
          <w:bCs/>
          <w:sz w:val="28"/>
          <w:szCs w:val="28"/>
        </w:rPr>
      </w:pPr>
      <w:r w:rsidRPr="00DE0A82">
        <w:rPr>
          <w:b/>
          <w:bCs/>
          <w:sz w:val="28"/>
          <w:szCs w:val="28"/>
        </w:rPr>
        <w:t>2.2. Действия при угрозе и возникновении чрезвычайных</w:t>
      </w:r>
      <w:r w:rsidRPr="00DE0A82">
        <w:rPr>
          <w:sz w:val="28"/>
          <w:szCs w:val="28"/>
        </w:rPr>
        <w:t xml:space="preserve"> </w:t>
      </w:r>
      <w:r w:rsidRPr="00DE0A82">
        <w:rPr>
          <w:b/>
          <w:bCs/>
          <w:sz w:val="28"/>
          <w:szCs w:val="28"/>
        </w:rPr>
        <w:t>ситуаций природного и техногенного характера (аварий,</w:t>
      </w:r>
      <w:r w:rsidRPr="00DE0A82">
        <w:rPr>
          <w:b/>
          <w:bCs/>
          <w:i/>
          <w:iCs/>
          <w:sz w:val="28"/>
          <w:szCs w:val="28"/>
        </w:rPr>
        <w:t xml:space="preserve"> </w:t>
      </w:r>
      <w:r w:rsidRPr="00DE0A82">
        <w:rPr>
          <w:b/>
          <w:bCs/>
          <w:sz w:val="28"/>
          <w:szCs w:val="28"/>
        </w:rPr>
        <w:t>катастроф, стихийных бедствий - АКСБ).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Получив информацию об угрозе АКСБ и оценив обстановку руководитель образовательного учреждения организует: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сбор педагогического коллектива;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доведение обстановки до сведения педагогического коллектива;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проверку работы средств связи (телефонов);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указание классным руководителям на подготовку к использованию (изготовление) средств индивидуальной защиты: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выдачу средств индивидуальной защиты учащимся (воспитанникам).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работникам образовательного учреждения;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сосредоточение дополнительного запаса средств защиты органов дыхания (противогазов, респираторов и др.) в кабинете ОБЖ: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приведение в готовность спасательной группы, звена пожаротушения, поста радиационно-химического наблюдения, группы ОПП;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проверку системы оповещения учащихся (воспитанников) педагогического состава и технического персонала в здании образовательного учреждения;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усиление охраны образовательного учреждения (дополнительный инструктаж охранников и сторожей).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По завершении указанных мероприятий руководитель образовательного учреждения докладывает по телефону о проведенных мероприятиях руководителю муниципального органа управлениям образованием, начальнику территориального подразделения и по делам ГО и ЧС.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 При пожаре в образовательном учреждении или на объекте, находящемся в непосредственной близости, и угрозе распространения огня на помещения учреждения:</w:t>
      </w:r>
    </w:p>
    <w:p w:rsidR="0088749E" w:rsidRPr="00DE0A82" w:rsidRDefault="00644B56" w:rsidP="005002F4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прекратить учебный процесс и вывести учащихся (воспитанников) в безопасное место.</w:t>
      </w:r>
    </w:p>
    <w:p w:rsidR="00EA3A19" w:rsidRDefault="00EA3A19" w:rsidP="0051618A">
      <w:pPr>
        <w:shd w:val="clear" w:color="auto" w:fill="FFFFFF"/>
        <w:spacing w:line="276" w:lineRule="auto"/>
        <w:ind w:firstLine="720"/>
        <w:contextualSpacing/>
        <w:jc w:val="center"/>
        <w:rPr>
          <w:b/>
          <w:bCs/>
          <w:sz w:val="28"/>
          <w:szCs w:val="28"/>
        </w:rPr>
      </w:pPr>
    </w:p>
    <w:p w:rsidR="00EA3A19" w:rsidRDefault="00EA3A19" w:rsidP="0051618A">
      <w:pPr>
        <w:shd w:val="clear" w:color="auto" w:fill="FFFFFF"/>
        <w:spacing w:line="276" w:lineRule="auto"/>
        <w:ind w:firstLine="720"/>
        <w:contextualSpacing/>
        <w:jc w:val="center"/>
        <w:rPr>
          <w:b/>
          <w:bCs/>
          <w:sz w:val="28"/>
          <w:szCs w:val="28"/>
        </w:rPr>
      </w:pP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bookmarkStart w:id="0" w:name="_GoBack"/>
      <w:bookmarkEnd w:id="0"/>
      <w:r w:rsidRPr="00DE0A82">
        <w:rPr>
          <w:b/>
          <w:bCs/>
          <w:sz w:val="28"/>
          <w:szCs w:val="28"/>
        </w:rPr>
        <w:lastRenderedPageBreak/>
        <w:t>2.3. Действия при возникновении землетрясения</w:t>
      </w:r>
    </w:p>
    <w:p w:rsidR="0088749E" w:rsidRPr="005002F4" w:rsidRDefault="00644B56" w:rsidP="005002F4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Прекратить учебный процесс и вывести учащихся (воспитанников) в безопасный район, отключить электроэнергию, собрать и привести в готовность спасательную группу ГО, оказать медпомощь всем </w:t>
      </w:r>
      <w:r w:rsidR="0088749E">
        <w:rPr>
          <w:sz w:val="28"/>
          <w:szCs w:val="28"/>
        </w:rPr>
        <w:t>пострадавшим</w:t>
      </w:r>
      <w:r w:rsidR="005002F4">
        <w:rPr>
          <w:sz w:val="28"/>
          <w:szCs w:val="28"/>
        </w:rPr>
        <w:t>.</w:t>
      </w:r>
    </w:p>
    <w:p w:rsidR="00644B56" w:rsidRPr="00DE0A82" w:rsidRDefault="00644B56" w:rsidP="005002F4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С получением сообщения об угрозе радиоактивного загрязнения - запретить выход из помещений до получения указаний по режиму защиты, </w:t>
      </w:r>
      <w:proofErr w:type="spellStart"/>
      <w:r w:rsidRPr="00DE0A82">
        <w:rPr>
          <w:sz w:val="28"/>
          <w:szCs w:val="28"/>
        </w:rPr>
        <w:t>загерметизировать</w:t>
      </w:r>
      <w:proofErr w:type="spellEnd"/>
      <w:r w:rsidRPr="00DE0A82">
        <w:rPr>
          <w:sz w:val="28"/>
          <w:szCs w:val="28"/>
        </w:rPr>
        <w:t xml:space="preserve"> окна и двери, отключить приточную вентиляцию, подготовить к раздаче йодистый препарат (раствор йода), выполнить мероприятия </w:t>
      </w:r>
      <w:r w:rsidR="0088749E">
        <w:rPr>
          <w:sz w:val="28"/>
          <w:szCs w:val="28"/>
        </w:rPr>
        <w:t>объявленного режима защиты</w:t>
      </w:r>
      <w:r w:rsidRPr="00DE0A82">
        <w:rPr>
          <w:sz w:val="28"/>
          <w:szCs w:val="28"/>
        </w:rPr>
        <w:t>.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2.5. При внезапном распространении в здании</w:t>
      </w:r>
      <w:r w:rsidRPr="00DE0A82">
        <w:rPr>
          <w:sz w:val="28"/>
          <w:szCs w:val="28"/>
        </w:rPr>
        <w:t xml:space="preserve"> </w:t>
      </w:r>
      <w:r w:rsidRPr="00DE0A82">
        <w:rPr>
          <w:b/>
          <w:bCs/>
          <w:sz w:val="28"/>
          <w:szCs w:val="28"/>
        </w:rPr>
        <w:t>образовательного учреждения отравляющих веществ: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оповестить персонал и учащихся о возникновении чрезвычайной ситуации: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вывести детей из здания образовательного учреждения;</w:t>
      </w:r>
    </w:p>
    <w:p w:rsidR="00644B56" w:rsidRPr="00DE0A82" w:rsidRDefault="00644B56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сообщить о случившемся:</w:t>
      </w:r>
    </w:p>
    <w:p w:rsidR="00594B38" w:rsidRDefault="00644B56" w:rsidP="00857EF2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 единую диспетчерскую службу администрации муниципального образования по телефон</w:t>
      </w:r>
      <w:r w:rsidR="00857EF2">
        <w:rPr>
          <w:sz w:val="28"/>
          <w:szCs w:val="28"/>
        </w:rPr>
        <w:t>ам: 8 (40161) 4-00-12, 3-55-13.</w:t>
      </w:r>
    </w:p>
    <w:p w:rsidR="00594B38" w:rsidRPr="00DE0A82" w:rsidRDefault="00594B38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b/>
          <w:bCs/>
          <w:sz w:val="28"/>
          <w:szCs w:val="28"/>
        </w:rPr>
      </w:pPr>
      <w:r w:rsidRPr="00DE0A82">
        <w:rPr>
          <w:b/>
          <w:bCs/>
          <w:sz w:val="28"/>
          <w:szCs w:val="28"/>
        </w:rPr>
        <w:t>РАЗДЕЛ 3. СВЕДЕНИЯ О ПЕРСОНАЛЕ ОБЪЕКТА</w:t>
      </w:r>
    </w:p>
    <w:p w:rsidR="00594B38" w:rsidRPr="00DE0A82" w:rsidRDefault="00594B38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Таблица № 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3"/>
        <w:gridCol w:w="7317"/>
        <w:gridCol w:w="1155"/>
      </w:tblGrid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Общая численность сотрудников учреждения,</w:t>
            </w:r>
          </w:p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из них</w:t>
            </w:r>
            <w:r w:rsidRPr="00DE0A82">
              <w:rPr>
                <w:smallCaps/>
                <w:sz w:val="28"/>
                <w:szCs w:val="28"/>
              </w:rPr>
              <w:t>: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25</w:t>
            </w:r>
            <w:r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3.1.1.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педагогический (инженерно-педагогический персонал)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</w:t>
            </w:r>
            <w:r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3.1.2.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вспомогательный, технический персонал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13</w:t>
            </w:r>
            <w:r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3.1.3.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Сотрудники, подготовленные к действиям в условиях ЧС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AE3427" w:rsidP="0051618A">
            <w:pPr>
              <w:spacing w:line="276" w:lineRule="auto"/>
            </w:pPr>
            <w:r>
              <w:rPr>
                <w:sz w:val="28"/>
                <w:szCs w:val="28"/>
              </w:rPr>
              <w:t xml:space="preserve"> 2</w:t>
            </w:r>
            <w:r w:rsidR="00594B38"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3.1.4.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нештатные пожарные расчеты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  <w:r w:rsidR="005D20AE">
              <w:rPr>
                <w:sz w:val="28"/>
                <w:szCs w:val="28"/>
              </w:rPr>
              <w:t>4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3.1.5.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группы ГО</w:t>
            </w:r>
          </w:p>
        </w:tc>
        <w:tc>
          <w:tcPr>
            <w:tcW w:w="618" w:type="pct"/>
            <w:shd w:val="clear" w:color="auto" w:fill="FFFFFF"/>
          </w:tcPr>
          <w:p w:rsidR="00594B38" w:rsidRPr="005D20AE" w:rsidRDefault="005D20AE" w:rsidP="0051618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D20AE">
              <w:rPr>
                <w:sz w:val="28"/>
                <w:szCs w:val="28"/>
              </w:rPr>
              <w:t>4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Сотрудники, ответственные за: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3.1.6.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 - работу технических средств обеспечения безопасности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  <w:r w:rsidR="00AE3427">
              <w:rPr>
                <w:sz w:val="28"/>
                <w:szCs w:val="28"/>
              </w:rPr>
              <w:t>1</w:t>
            </w:r>
            <w:r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3.1.7.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 - содержание защитных (защищенных) сооружений (помещений) 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  <w:r w:rsidR="00AE3427">
              <w:rPr>
                <w:sz w:val="28"/>
                <w:szCs w:val="28"/>
              </w:rPr>
              <w:t>1</w:t>
            </w:r>
            <w:r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3.1.8.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 - содержание запасных выходов и маршрутов эвакуации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  <w:r w:rsidR="00AE3427">
              <w:rPr>
                <w:sz w:val="28"/>
                <w:szCs w:val="28"/>
              </w:rPr>
              <w:t>1</w:t>
            </w:r>
            <w:r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3.1.9.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 - содержание систем </w:t>
            </w:r>
            <w:proofErr w:type="spellStart"/>
            <w:r w:rsidRPr="00DE0A82">
              <w:rPr>
                <w:sz w:val="28"/>
                <w:szCs w:val="28"/>
              </w:rPr>
              <w:t>электрогазообеспечения</w:t>
            </w:r>
            <w:proofErr w:type="spellEnd"/>
          </w:p>
        </w:tc>
        <w:tc>
          <w:tcPr>
            <w:tcW w:w="618" w:type="pct"/>
            <w:shd w:val="clear" w:color="auto" w:fill="FFFFFF"/>
          </w:tcPr>
          <w:p w:rsidR="00594B38" w:rsidRPr="00DE0A82" w:rsidRDefault="00AA1D65" w:rsidP="0051618A">
            <w:pPr>
              <w:spacing w:line="276" w:lineRule="auto"/>
            </w:pPr>
            <w:r>
              <w:rPr>
                <w:sz w:val="28"/>
                <w:szCs w:val="28"/>
              </w:rPr>
              <w:t xml:space="preserve"> </w:t>
            </w:r>
            <w:r w:rsidR="00AE3427">
              <w:rPr>
                <w:sz w:val="28"/>
                <w:szCs w:val="28"/>
              </w:rPr>
              <w:t>1</w:t>
            </w:r>
            <w:r w:rsidR="00594B38" w:rsidRPr="00DE0A82">
              <w:rPr>
                <w:sz w:val="28"/>
                <w:szCs w:val="28"/>
              </w:rPr>
              <w:t xml:space="preserve"> чел.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3.1.10.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 - хранение средств защиты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3.1.11.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 - оказание медицинской помощи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</w:p>
        </w:tc>
      </w:tr>
      <w:tr w:rsidR="00594B38" w:rsidRPr="00DE0A82" w:rsidTr="008D1AF6">
        <w:trPr>
          <w:trHeight w:val="20"/>
        </w:trPr>
        <w:tc>
          <w:tcPr>
            <w:tcW w:w="467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3.1.12.</w:t>
            </w:r>
          </w:p>
        </w:tc>
        <w:tc>
          <w:tcPr>
            <w:tcW w:w="3914" w:type="pct"/>
            <w:shd w:val="clear" w:color="auto" w:fill="FFFFFF"/>
          </w:tcPr>
          <w:p w:rsidR="00594B38" w:rsidRPr="00DE0A82" w:rsidRDefault="00594B38" w:rsidP="0051618A">
            <w:pPr>
              <w:shd w:val="clear" w:color="auto" w:fill="FFFFFF"/>
              <w:spacing w:line="276" w:lineRule="auto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 - эвакуацию обучающихся (воспитанников)</w:t>
            </w:r>
          </w:p>
        </w:tc>
        <w:tc>
          <w:tcPr>
            <w:tcW w:w="618" w:type="pct"/>
            <w:shd w:val="clear" w:color="auto" w:fill="FFFFFF"/>
          </w:tcPr>
          <w:p w:rsidR="00594B38" w:rsidRPr="00DE0A82" w:rsidRDefault="00594B38" w:rsidP="0051618A">
            <w:pPr>
              <w:spacing w:line="276" w:lineRule="auto"/>
            </w:pPr>
            <w:r w:rsidRPr="00DE0A82">
              <w:rPr>
                <w:sz w:val="28"/>
                <w:szCs w:val="28"/>
              </w:rPr>
              <w:t xml:space="preserve"> </w:t>
            </w:r>
            <w:r w:rsidR="00AE3427">
              <w:rPr>
                <w:sz w:val="28"/>
                <w:szCs w:val="28"/>
              </w:rPr>
              <w:t>12</w:t>
            </w:r>
            <w:r w:rsidRPr="00DE0A82">
              <w:rPr>
                <w:sz w:val="28"/>
                <w:szCs w:val="28"/>
              </w:rPr>
              <w:t xml:space="preserve"> чел.</w:t>
            </w:r>
          </w:p>
        </w:tc>
      </w:tr>
    </w:tbl>
    <w:p w:rsidR="00FE5E78" w:rsidRDefault="00FE5E78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3.2. Список сотрудников - старших групп ГО (пожарных расчетов), а также ответственных (в соответствии с </w:t>
      </w:r>
      <w:proofErr w:type="spellStart"/>
      <w:r w:rsidRPr="00DE0A82">
        <w:rPr>
          <w:sz w:val="28"/>
          <w:szCs w:val="28"/>
        </w:rPr>
        <w:t>п.п</w:t>
      </w:r>
      <w:proofErr w:type="spellEnd"/>
      <w:r w:rsidRPr="00DE0A82">
        <w:rPr>
          <w:sz w:val="28"/>
          <w:szCs w:val="28"/>
        </w:rPr>
        <w:t>. 3.1.5. -3.1.12. таблицы № 1). Содержание пункта выносится в приложение № 4 к Противодиверсионному паспорту.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3.3. Список сотрудников, состоящих на учете в наркологическом </w:t>
      </w:r>
      <w:r w:rsidRPr="00DE0A82">
        <w:rPr>
          <w:sz w:val="28"/>
          <w:szCs w:val="28"/>
        </w:rPr>
        <w:lastRenderedPageBreak/>
        <w:t>диспансере и (или) психоневрологическом диспансере. Содержание пункта выносится в приложение № 5 к Противодиверсионному паспорту.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3.4. Список обучающихся (воспитанников), имеющих неврологические заболевания, психические отклонения, другие показания по состоянию здоровья или заболевания (ограничение мобильности, слуха и т.п.), требующие оказания им дополнительной персональной помощи в эвакуации, в </w:t>
      </w:r>
      <w:proofErr w:type="spellStart"/>
      <w:r w:rsidRPr="00DE0A82">
        <w:rPr>
          <w:sz w:val="28"/>
          <w:szCs w:val="28"/>
        </w:rPr>
        <w:t>т.ч</w:t>
      </w:r>
      <w:proofErr w:type="spellEnd"/>
      <w:r w:rsidRPr="00DE0A82">
        <w:rPr>
          <w:sz w:val="28"/>
          <w:szCs w:val="28"/>
        </w:rPr>
        <w:t>. медицинской помощи при эвакуации.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Содержание пункта выносится в приложение № 6 к Противодиверсионному паспорту.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3.5. Национальный состав и гражданство сотрудников и обучающихся (воспитанников) объекта.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 данном пункте указываются: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количественное распределение сотрудников, обучающихся (воспитанников) по национальностям:</w:t>
      </w:r>
    </w:p>
    <w:p w:rsidR="00FE5E78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 сведения о работниках учреждения (Ф.И.О., должность, домашний адрес, телефон, из какой страны прибыл), прибывших из стран ближнего (дальнего) зарубежья в течение последних 2 лет на момент заполнения Противодиверсионного паспорта.</w:t>
      </w:r>
      <w:r w:rsidRPr="00FE5E78">
        <w:rPr>
          <w:sz w:val="28"/>
          <w:szCs w:val="28"/>
        </w:rPr>
        <w:t xml:space="preserve"> 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Содержание пункта выносится в приложение № 7 к</w:t>
      </w:r>
      <w:r>
        <w:rPr>
          <w:sz w:val="28"/>
          <w:szCs w:val="28"/>
        </w:rPr>
        <w:t xml:space="preserve"> Противодиверсионному паспорту.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3.6. Общий список всех сотрудников учреждения.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Содержание пункта выносится в приложение № </w:t>
      </w:r>
      <w:r>
        <w:rPr>
          <w:sz w:val="28"/>
          <w:szCs w:val="28"/>
        </w:rPr>
        <w:t>8</w:t>
      </w:r>
      <w:r w:rsidRPr="00DE0A82">
        <w:rPr>
          <w:sz w:val="28"/>
          <w:szCs w:val="28"/>
        </w:rPr>
        <w:t xml:space="preserve"> к Противодиверсионному паспорту.</w:t>
      </w:r>
    </w:p>
    <w:p w:rsidR="00F65F13" w:rsidRDefault="00F65F13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E5E78" w:rsidRDefault="00FE5E78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951C69" w:rsidRDefault="00951C69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951C69" w:rsidRDefault="00951C69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951C69" w:rsidRDefault="00951C69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951C69" w:rsidRDefault="00951C69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5002F4" w:rsidRDefault="005002F4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951C69" w:rsidRDefault="00951C69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951C69" w:rsidRDefault="00951C69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951C69" w:rsidRDefault="00951C69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0D4FFA" w:rsidRDefault="000D4FFA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E5E78" w:rsidRPr="00807B40" w:rsidRDefault="00FE5E78" w:rsidP="00807B40">
      <w:pPr>
        <w:shd w:val="clear" w:color="auto" w:fill="FFFFFF"/>
        <w:spacing w:line="276" w:lineRule="auto"/>
        <w:ind w:firstLine="72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РАЗДЕЛ 4</w:t>
      </w:r>
      <w:r w:rsidRPr="00DE0A82">
        <w:rPr>
          <w:b/>
          <w:bCs/>
          <w:sz w:val="28"/>
          <w:szCs w:val="28"/>
        </w:rPr>
        <w:t>. ПРИЛОЖЕНИЯ</w:t>
      </w:r>
      <w:r w:rsidR="00807B40">
        <w:rPr>
          <w:b/>
          <w:bCs/>
          <w:sz w:val="28"/>
          <w:szCs w:val="28"/>
        </w:rPr>
        <w:t xml:space="preserve"> К ПАСПОРТУ.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sz w:val="28"/>
          <w:szCs w:val="28"/>
        </w:rPr>
      </w:pPr>
      <w:r w:rsidRPr="00DE0A82">
        <w:rPr>
          <w:sz w:val="28"/>
          <w:szCs w:val="28"/>
        </w:rPr>
        <w:t>Утверждаю</w:t>
      </w:r>
    </w:p>
    <w:p w:rsidR="00FE5E78" w:rsidRDefault="00FE5E78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Директор МБУ ДО ДЮСШ г. Советска </w:t>
      </w:r>
    </w:p>
    <w:p w:rsidR="00FE5E78" w:rsidRPr="00DE0A82" w:rsidRDefault="00807B40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___________ </w:t>
      </w:r>
      <w:r w:rsidR="00FE5E78">
        <w:rPr>
          <w:sz w:val="28"/>
          <w:szCs w:val="28"/>
        </w:rPr>
        <w:t>И.Н. Кравченко</w:t>
      </w:r>
    </w:p>
    <w:p w:rsidR="00FE5E78" w:rsidRPr="00807B40" w:rsidRDefault="00807B40" w:rsidP="00807B40">
      <w:pPr>
        <w:shd w:val="clear" w:color="auto" w:fill="FFFFFF"/>
        <w:spacing w:line="276" w:lineRule="auto"/>
        <w:ind w:firstLine="720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1E3AB3">
        <w:rPr>
          <w:b/>
          <w:sz w:val="28"/>
          <w:szCs w:val="28"/>
        </w:rPr>
        <w:t xml:space="preserve">риложение № </w:t>
      </w:r>
      <w:r w:rsidRPr="001E3AB3">
        <w:rPr>
          <w:b/>
          <w:bCs/>
          <w:sz w:val="28"/>
          <w:szCs w:val="28"/>
        </w:rPr>
        <w:t>1</w:t>
      </w:r>
      <w:r w:rsidR="00FE5E78">
        <w:rPr>
          <w:sz w:val="28"/>
          <w:szCs w:val="28"/>
        </w:rPr>
        <w:t xml:space="preserve">                                               </w:t>
      </w:r>
    </w:p>
    <w:p w:rsidR="00FE5E78" w:rsidRPr="00DE0A82" w:rsidRDefault="00FE5E78" w:rsidP="0051618A">
      <w:pPr>
        <w:shd w:val="clear" w:color="auto" w:fill="FFFFFF"/>
        <w:spacing w:line="276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FE5E78" w:rsidRDefault="00FE5E78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b/>
          <w:bCs/>
          <w:sz w:val="28"/>
          <w:szCs w:val="28"/>
        </w:rPr>
      </w:pPr>
      <w:r w:rsidRPr="00DE0A82">
        <w:rPr>
          <w:b/>
          <w:bCs/>
          <w:sz w:val="28"/>
          <w:szCs w:val="28"/>
        </w:rPr>
        <w:t>Лист вносимых изменений в паспорт</w:t>
      </w:r>
      <w:r>
        <w:rPr>
          <w:b/>
          <w:bCs/>
          <w:sz w:val="28"/>
          <w:szCs w:val="28"/>
        </w:rPr>
        <w:t xml:space="preserve"> антитеррористической защищённости (паспорт безопасности образовательного учреждения)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sz w:val="28"/>
          <w:szCs w:val="28"/>
        </w:rPr>
      </w:pP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1. Дата вносимых изменений.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2. Основание для вносимых изменений.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3. Характер (содержание) вносимых изменений.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Изменения внесены: (Ф.И.О. и должность лица, внесшего изменения). Подпись лица, внесшего изменения. Копии </w:t>
      </w:r>
      <w:r>
        <w:rPr>
          <w:sz w:val="28"/>
          <w:szCs w:val="28"/>
        </w:rPr>
        <w:t>ли</w:t>
      </w:r>
      <w:r w:rsidRPr="00DE0A82">
        <w:rPr>
          <w:sz w:val="28"/>
          <w:szCs w:val="28"/>
        </w:rPr>
        <w:t>ста переданы в: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1) __________________________________________________________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наименование организации (ведомства), должность, звание, Ф.И.О.. подпись лица получившего копию Листа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2) __________________________________________________________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наименование организации (ведомства), должность, звание, Ф.И.О., подпись лица получившего копию Листа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3) __________________________________________________________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наименование организации (ведомства), должность, звание, Ф.И.О., подпись лица получившего копию Листа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4) __________________________________________________________</w:t>
      </w:r>
    </w:p>
    <w:p w:rsidR="00FE5E78" w:rsidRPr="00DE0A82" w:rsidRDefault="00FE5E78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наименование организации (ведомства), должность, звание, Ф.И.О., подпись лица получившего копию Листа</w:t>
      </w:r>
    </w:p>
    <w:p w:rsidR="00FE5E78" w:rsidRDefault="00FE5E78" w:rsidP="008F73F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br w:type="page"/>
      </w:r>
    </w:p>
    <w:p w:rsidR="0074165F" w:rsidRPr="00DE0A82" w:rsidRDefault="0074165F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lastRenderedPageBreak/>
        <w:t xml:space="preserve">Приложение </w:t>
      </w:r>
      <w:r w:rsidRPr="00DE0A82">
        <w:rPr>
          <w:b/>
          <w:sz w:val="28"/>
          <w:szCs w:val="28"/>
        </w:rPr>
        <w:t>№ 2</w:t>
      </w:r>
    </w:p>
    <w:p w:rsidR="0074165F" w:rsidRPr="00DE0A82" w:rsidRDefault="0074165F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Сведения о должностных лицах и работниках учреждения, отвечающих за содержание и безопасное состояние объекта, необходимых для организации срочных мероприятий и руководства действиями в чрезвычайных ситуациях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4"/>
        <w:gridCol w:w="1331"/>
        <w:gridCol w:w="1584"/>
        <w:gridCol w:w="1798"/>
        <w:gridCol w:w="748"/>
        <w:gridCol w:w="748"/>
        <w:gridCol w:w="1596"/>
        <w:gridCol w:w="1100"/>
      </w:tblGrid>
      <w:tr w:rsidR="0074165F" w:rsidRPr="00DE0A82" w:rsidTr="0074165F">
        <w:trPr>
          <w:cantSplit/>
          <w:trHeight w:val="4309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№ п/п</w:t>
            </w:r>
          </w:p>
        </w:tc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ind w:left="113" w:right="113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ФИО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ind w:left="113" w:right="113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Должность</w:t>
            </w:r>
          </w:p>
        </w:tc>
        <w:tc>
          <w:tcPr>
            <w:tcW w:w="1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ind w:left="113" w:right="113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Курируемое направление в рамках обеспечения безопасности объекта и/или ликвидации ЧС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ind w:left="113" w:right="113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Рабочий телефон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ind w:left="113" w:right="113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Домашний телефон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ind w:left="113" w:right="113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Мобильный телефон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ind w:left="113" w:right="113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Адрес проживания</w:t>
            </w:r>
          </w:p>
        </w:tc>
      </w:tr>
      <w:tr w:rsidR="0074165F" w:rsidRPr="00DE0A82" w:rsidTr="0074165F">
        <w:trPr>
          <w:trHeight w:val="20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Кравченко И.Н.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1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Безопасное содержание объекта, организация срочных мероприятий и руководство действиями в ЧС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3-55-76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89118592408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Советск пер. Светлый д.1 кв.5</w:t>
            </w:r>
          </w:p>
        </w:tc>
      </w:tr>
      <w:tr w:rsidR="0074165F" w:rsidRPr="00DE0A82" w:rsidTr="0074165F">
        <w:trPr>
          <w:trHeight w:val="20"/>
        </w:trPr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Козлов Е.Л.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хозяйством</w:t>
            </w:r>
          </w:p>
        </w:tc>
        <w:tc>
          <w:tcPr>
            <w:tcW w:w="1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Безопасное содержание объекта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3-55-76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2-21-17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89062338843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165F" w:rsidRPr="00DE0A82" w:rsidRDefault="0074165F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Неман ул. Победы д.16 кв.4</w:t>
            </w:r>
          </w:p>
        </w:tc>
      </w:tr>
    </w:tbl>
    <w:p w:rsidR="0074165F" w:rsidRPr="00DE0A82" w:rsidRDefault="0074165F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74165F" w:rsidRPr="00DE0A82" w:rsidRDefault="0074165F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Руководитель образовательного учреждения___________________</w:t>
      </w:r>
    </w:p>
    <w:p w:rsidR="0074165F" w:rsidRPr="00DE0A82" w:rsidRDefault="0074165F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E0A82">
        <w:rPr>
          <w:sz w:val="28"/>
          <w:szCs w:val="28"/>
        </w:rPr>
        <w:t>пециалист по кадрам</w:t>
      </w:r>
      <w:r>
        <w:rPr>
          <w:sz w:val="28"/>
          <w:szCs w:val="28"/>
        </w:rPr>
        <w:t>_____________</w:t>
      </w:r>
      <w:r w:rsidRPr="00DE0A82">
        <w:rPr>
          <w:sz w:val="28"/>
          <w:szCs w:val="28"/>
        </w:rPr>
        <w:t>_______________</w:t>
      </w:r>
      <w:r>
        <w:rPr>
          <w:sz w:val="28"/>
          <w:szCs w:val="28"/>
        </w:rPr>
        <w:t>__________</w:t>
      </w:r>
    </w:p>
    <w:p w:rsidR="00FE5E78" w:rsidRDefault="00FE5E78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E5E78" w:rsidRDefault="00FE5E78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E5E78" w:rsidRDefault="00FE5E78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E5E78" w:rsidRDefault="00FE5E78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8F73FA" w:rsidRDefault="008F73FA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8F73FA" w:rsidRDefault="008F73FA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E5E78" w:rsidRDefault="00FE5E78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FE5E78" w:rsidRDefault="00FE5E78" w:rsidP="0051618A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011E40" w:rsidRPr="00DE0A82" w:rsidRDefault="00011E40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b/>
          <w:sz w:val="28"/>
          <w:szCs w:val="28"/>
        </w:rPr>
      </w:pPr>
      <w:r w:rsidRPr="00DE0A82">
        <w:rPr>
          <w:b/>
          <w:bCs/>
          <w:sz w:val="28"/>
          <w:szCs w:val="28"/>
        </w:rPr>
        <w:lastRenderedPageBreak/>
        <w:t xml:space="preserve">Приложение </w:t>
      </w:r>
      <w:r w:rsidRPr="00DE0A82">
        <w:rPr>
          <w:b/>
          <w:sz w:val="28"/>
          <w:szCs w:val="28"/>
        </w:rPr>
        <w:t>№ 4</w:t>
      </w:r>
    </w:p>
    <w:p w:rsidR="00011E40" w:rsidRPr="00DE0A82" w:rsidRDefault="00011E40" w:rsidP="0051618A">
      <w:pPr>
        <w:shd w:val="clear" w:color="auto" w:fill="FFFFFF"/>
        <w:spacing w:line="276" w:lineRule="auto"/>
        <w:ind w:firstLine="720"/>
        <w:contextualSpacing/>
        <w:jc w:val="both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Список сотрудников - старших групп ГО (пожарных расчетов)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9"/>
        <w:gridCol w:w="1942"/>
        <w:gridCol w:w="1822"/>
        <w:gridCol w:w="1392"/>
        <w:gridCol w:w="1419"/>
        <w:gridCol w:w="2261"/>
      </w:tblGrid>
      <w:tr w:rsidR="00583210" w:rsidRPr="00DE0A82" w:rsidTr="00583210">
        <w:trPr>
          <w:trHeight w:val="20"/>
        </w:trPr>
        <w:tc>
          <w:tcPr>
            <w:tcW w:w="272" w:type="pct"/>
            <w:shd w:val="clear" w:color="auto" w:fill="FFFFFF"/>
          </w:tcPr>
          <w:p w:rsidR="00011E40" w:rsidRPr="00DE0A82" w:rsidRDefault="00011E4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DE0A82">
              <w:rPr>
                <w:sz w:val="28"/>
                <w:szCs w:val="28"/>
              </w:rPr>
              <w:t>п/п</w:t>
            </w:r>
          </w:p>
        </w:tc>
        <w:tc>
          <w:tcPr>
            <w:tcW w:w="1039" w:type="pct"/>
            <w:shd w:val="clear" w:color="auto" w:fill="FFFFFF"/>
          </w:tcPr>
          <w:p w:rsidR="00011E40" w:rsidRPr="00DE0A82" w:rsidRDefault="00011E4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ФИО</w:t>
            </w:r>
          </w:p>
        </w:tc>
        <w:tc>
          <w:tcPr>
            <w:tcW w:w="975" w:type="pct"/>
            <w:shd w:val="clear" w:color="auto" w:fill="FFFFFF"/>
          </w:tcPr>
          <w:p w:rsidR="00011E40" w:rsidRPr="00DE0A82" w:rsidRDefault="00011E4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745" w:type="pct"/>
            <w:shd w:val="clear" w:color="auto" w:fill="FFFFFF"/>
          </w:tcPr>
          <w:p w:rsidR="00011E40" w:rsidRPr="00DE0A82" w:rsidRDefault="00011E4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759" w:type="pct"/>
            <w:shd w:val="clear" w:color="auto" w:fill="FFFFFF"/>
          </w:tcPr>
          <w:p w:rsidR="00011E40" w:rsidRPr="00DE0A82" w:rsidRDefault="00011E4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Домашний адрес, тел.</w:t>
            </w:r>
          </w:p>
        </w:tc>
        <w:tc>
          <w:tcPr>
            <w:tcW w:w="1210" w:type="pct"/>
            <w:shd w:val="clear" w:color="auto" w:fill="FFFFFF"/>
          </w:tcPr>
          <w:p w:rsidR="00011E40" w:rsidRPr="00DE0A82" w:rsidRDefault="00011E4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За что отвечает (указать)</w:t>
            </w:r>
          </w:p>
        </w:tc>
      </w:tr>
      <w:tr w:rsidR="00583210" w:rsidRPr="00DE0A82" w:rsidTr="00583210">
        <w:trPr>
          <w:trHeight w:val="20"/>
        </w:trPr>
        <w:tc>
          <w:tcPr>
            <w:tcW w:w="272" w:type="pct"/>
            <w:shd w:val="clear" w:color="auto" w:fill="FFFFFF"/>
          </w:tcPr>
          <w:p w:rsidR="00011E40" w:rsidRPr="00DE0A82" w:rsidRDefault="00011E4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39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Белокуров</w:t>
            </w:r>
            <w:proofErr w:type="spellEnd"/>
            <w:r>
              <w:rPr>
                <w:sz w:val="28"/>
                <w:szCs w:val="28"/>
              </w:rPr>
              <w:t xml:space="preserve"> В.И.</w:t>
            </w:r>
          </w:p>
        </w:tc>
        <w:tc>
          <w:tcPr>
            <w:tcW w:w="975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Тренер-преподаватель</w:t>
            </w:r>
          </w:p>
        </w:tc>
        <w:tc>
          <w:tcPr>
            <w:tcW w:w="745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23.03.1962</w:t>
            </w:r>
          </w:p>
        </w:tc>
        <w:tc>
          <w:tcPr>
            <w:tcW w:w="759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Советск ул. Искры д 2 </w:t>
            </w:r>
            <w:proofErr w:type="spellStart"/>
            <w:r>
              <w:rPr>
                <w:sz w:val="28"/>
                <w:szCs w:val="28"/>
              </w:rPr>
              <w:t>кв</w:t>
            </w:r>
            <w:proofErr w:type="spellEnd"/>
            <w:r>
              <w:rPr>
                <w:sz w:val="28"/>
                <w:szCs w:val="28"/>
              </w:rPr>
              <w:t xml:space="preserve"> 6</w:t>
            </w:r>
          </w:p>
        </w:tc>
        <w:tc>
          <w:tcPr>
            <w:tcW w:w="1210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эвакуации обучающихся из спортивного зала Революции 4 </w:t>
            </w:r>
          </w:p>
        </w:tc>
      </w:tr>
      <w:tr w:rsidR="00583210" w:rsidRPr="00DE0A82" w:rsidTr="00583210">
        <w:trPr>
          <w:trHeight w:val="20"/>
        </w:trPr>
        <w:tc>
          <w:tcPr>
            <w:tcW w:w="272" w:type="pct"/>
            <w:shd w:val="clear" w:color="auto" w:fill="FFFFFF"/>
          </w:tcPr>
          <w:p w:rsidR="00011E40" w:rsidRPr="00DE0A82" w:rsidRDefault="00011E4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39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Юдинцев В.Л.</w:t>
            </w:r>
          </w:p>
        </w:tc>
        <w:tc>
          <w:tcPr>
            <w:tcW w:w="975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Тренер-преподаватель</w:t>
            </w:r>
          </w:p>
        </w:tc>
        <w:tc>
          <w:tcPr>
            <w:tcW w:w="745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14.02.1966</w:t>
            </w:r>
          </w:p>
        </w:tc>
        <w:tc>
          <w:tcPr>
            <w:tcW w:w="759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Советск ул. Титова д 36 </w:t>
            </w:r>
            <w:proofErr w:type="spellStart"/>
            <w:r>
              <w:rPr>
                <w:sz w:val="28"/>
                <w:szCs w:val="28"/>
              </w:rPr>
              <w:t>кв</w:t>
            </w:r>
            <w:proofErr w:type="spellEnd"/>
            <w:r>
              <w:rPr>
                <w:sz w:val="28"/>
                <w:szCs w:val="28"/>
              </w:rPr>
              <w:t xml:space="preserve"> 13</w:t>
            </w:r>
          </w:p>
        </w:tc>
        <w:tc>
          <w:tcPr>
            <w:tcW w:w="1210" w:type="pct"/>
            <w:shd w:val="clear" w:color="auto" w:fill="FFFFFF"/>
          </w:tcPr>
          <w:p w:rsidR="00011E4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эвакуации обучающихся из сооружений стадиона «Красная звезда» </w:t>
            </w:r>
          </w:p>
        </w:tc>
      </w:tr>
    </w:tbl>
    <w:p w:rsidR="00011E40" w:rsidRPr="00DE0A82" w:rsidRDefault="00011E4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Руководитель образовательного учреждения___________________</w:t>
      </w:r>
    </w:p>
    <w:p w:rsidR="00011E40" w:rsidRDefault="00011E4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8F73FA" w:rsidRDefault="008F73FA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8F73FA" w:rsidRDefault="008F73FA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8F73FA" w:rsidRDefault="008F73FA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right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lastRenderedPageBreak/>
        <w:t xml:space="preserve">Приложение </w:t>
      </w:r>
      <w:r w:rsidRPr="00DE0A82">
        <w:rPr>
          <w:b/>
          <w:sz w:val="28"/>
          <w:szCs w:val="28"/>
        </w:rPr>
        <w:t>№ 5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Список сотрудников, состоящих на учете в наркологическом и (или) психоневрологическом диспансере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5"/>
        <w:gridCol w:w="839"/>
        <w:gridCol w:w="1544"/>
        <w:gridCol w:w="1262"/>
        <w:gridCol w:w="1404"/>
        <w:gridCol w:w="3691"/>
      </w:tblGrid>
      <w:tr w:rsidR="00583210" w:rsidRPr="00DE0A82" w:rsidTr="008D1AF6">
        <w:trPr>
          <w:trHeight w:val="20"/>
        </w:trPr>
        <w:tc>
          <w:tcPr>
            <w:tcW w:w="324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№ п/п</w:t>
            </w:r>
          </w:p>
        </w:tc>
        <w:tc>
          <w:tcPr>
            <w:tcW w:w="449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ФИО</w:t>
            </w:r>
          </w:p>
        </w:tc>
        <w:tc>
          <w:tcPr>
            <w:tcW w:w="826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675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751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Домашний адрес, тел.</w:t>
            </w:r>
          </w:p>
        </w:tc>
        <w:tc>
          <w:tcPr>
            <w:tcW w:w="1975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Состоит на учете в </w:t>
            </w:r>
            <w:proofErr w:type="spellStart"/>
            <w:r w:rsidRPr="00DE0A82">
              <w:rPr>
                <w:sz w:val="28"/>
                <w:szCs w:val="28"/>
              </w:rPr>
              <w:t>нарко</w:t>
            </w:r>
            <w:proofErr w:type="spellEnd"/>
            <w:r w:rsidRPr="00DE0A82">
              <w:rPr>
                <w:sz w:val="28"/>
                <w:szCs w:val="28"/>
              </w:rPr>
              <w:t>- психоневрологическом диспансере (указать)</w:t>
            </w:r>
          </w:p>
        </w:tc>
      </w:tr>
      <w:tr w:rsidR="00583210" w:rsidRPr="00DE0A82" w:rsidTr="008D1AF6">
        <w:trPr>
          <w:trHeight w:val="20"/>
        </w:trPr>
        <w:tc>
          <w:tcPr>
            <w:tcW w:w="324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9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826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675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751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75" w:type="pct"/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Руководитель образовательного учреждения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_________________________________________________________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Медицинский работник (фельдшер) образовательного учреждения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__________________________________________________________</w:t>
      </w: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8F73FA" w:rsidRDefault="008F73FA" w:rsidP="003651AA">
      <w:pPr>
        <w:shd w:val="clear" w:color="auto" w:fill="FFFFFF"/>
        <w:spacing w:line="276" w:lineRule="auto"/>
        <w:contextualSpacing/>
        <w:outlineLvl w:val="0"/>
        <w:rPr>
          <w:b/>
          <w:bCs/>
          <w:sz w:val="28"/>
          <w:szCs w:val="28"/>
        </w:rPr>
      </w:pP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lastRenderedPageBreak/>
        <w:t>Приложение № 6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Список обучающихся (воспитанников), имеющих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неврологические заболевания, психические отклонения,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другие показания по состоянию здоровья или заболевания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(ограничение мобильности, слуха и т.п.), требующие оказания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им дополнительной персональной помощи в эвакуации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9"/>
        <w:gridCol w:w="706"/>
        <w:gridCol w:w="1543"/>
        <w:gridCol w:w="1403"/>
        <w:gridCol w:w="1821"/>
        <w:gridCol w:w="3407"/>
      </w:tblGrid>
      <w:tr w:rsidR="00583210" w:rsidRPr="00DE0A82" w:rsidTr="00583210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№ п/п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ФИО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Класс, курс, группа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Домашний адрес, тел.</w:t>
            </w:r>
          </w:p>
        </w:tc>
        <w:tc>
          <w:tcPr>
            <w:tcW w:w="1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Медицинские показания (заболевание)</w:t>
            </w:r>
          </w:p>
        </w:tc>
      </w:tr>
      <w:tr w:rsidR="00583210" w:rsidRPr="00DE0A82" w:rsidTr="00583210">
        <w:trPr>
          <w:trHeight w:val="20"/>
        </w:trPr>
        <w:tc>
          <w:tcPr>
            <w:tcW w:w="2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7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Руководитель образовательного учреждения ___________________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(Медицинский работник (фельдшер) образовательного учреждения ______________________________________________________________</w:t>
      </w: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BE67AE" w:rsidRDefault="00BE67AE" w:rsidP="0051618A">
      <w:pPr>
        <w:spacing w:line="276" w:lineRule="auto"/>
        <w:rPr>
          <w:sz w:val="28"/>
          <w:szCs w:val="28"/>
        </w:rPr>
      </w:pPr>
    </w:p>
    <w:p w:rsidR="008F73FA" w:rsidRDefault="008F73FA" w:rsidP="0051618A">
      <w:pPr>
        <w:spacing w:line="276" w:lineRule="auto"/>
        <w:rPr>
          <w:sz w:val="28"/>
          <w:szCs w:val="28"/>
        </w:rPr>
      </w:pPr>
    </w:p>
    <w:p w:rsidR="00583210" w:rsidRDefault="00583210" w:rsidP="0051618A">
      <w:pPr>
        <w:spacing w:line="276" w:lineRule="auto"/>
        <w:rPr>
          <w:sz w:val="28"/>
          <w:szCs w:val="28"/>
        </w:rPr>
      </w:pPr>
    </w:p>
    <w:p w:rsidR="005002F4" w:rsidRDefault="005002F4" w:rsidP="008F73F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b/>
          <w:bCs/>
          <w:sz w:val="28"/>
          <w:szCs w:val="28"/>
        </w:rPr>
      </w:pPr>
    </w:p>
    <w:p w:rsidR="005002F4" w:rsidRDefault="005002F4" w:rsidP="008F73F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b/>
          <w:bCs/>
          <w:sz w:val="28"/>
          <w:szCs w:val="28"/>
        </w:rPr>
      </w:pPr>
    </w:p>
    <w:p w:rsidR="008D1AF6" w:rsidRPr="008F73FA" w:rsidRDefault="008D1AF6" w:rsidP="008F73F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b/>
          <w:sz w:val="28"/>
          <w:szCs w:val="28"/>
        </w:rPr>
      </w:pPr>
      <w:r w:rsidRPr="008F73FA">
        <w:rPr>
          <w:b/>
          <w:bCs/>
          <w:sz w:val="28"/>
          <w:szCs w:val="28"/>
        </w:rPr>
        <w:lastRenderedPageBreak/>
        <w:t xml:space="preserve">Приложение </w:t>
      </w:r>
      <w:r w:rsidRPr="008F73FA">
        <w:rPr>
          <w:b/>
          <w:sz w:val="28"/>
          <w:szCs w:val="28"/>
        </w:rPr>
        <w:t>№ 7</w:t>
      </w:r>
    </w:p>
    <w:p w:rsidR="008D1AF6" w:rsidRPr="00DE0A82" w:rsidRDefault="008D1AF6" w:rsidP="0051618A">
      <w:pPr>
        <w:shd w:val="clear" w:color="auto" w:fill="FFFFFF"/>
        <w:spacing w:line="276" w:lineRule="auto"/>
        <w:ind w:firstLine="720"/>
        <w:contextualSpacing/>
        <w:jc w:val="both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Общий список сотрудников учреждения</w:t>
      </w:r>
      <w:r>
        <w:rPr>
          <w:b/>
          <w:bCs/>
          <w:sz w:val="28"/>
          <w:szCs w:val="28"/>
        </w:rPr>
        <w:t xml:space="preserve"> прибывших из стран ближнего и дальнего зарубежья</w:t>
      </w:r>
      <w:r w:rsidRPr="00DE0A82">
        <w:rPr>
          <w:b/>
          <w:bCs/>
          <w:sz w:val="28"/>
          <w:szCs w:val="28"/>
        </w:rPr>
        <w:t>.</w:t>
      </w:r>
    </w:p>
    <w:tbl>
      <w:tblPr>
        <w:tblW w:w="5768" w:type="pct"/>
        <w:tblInd w:w="-85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127"/>
        <w:gridCol w:w="1984"/>
        <w:gridCol w:w="1984"/>
        <w:gridCol w:w="2553"/>
        <w:gridCol w:w="1558"/>
      </w:tblGrid>
      <w:tr w:rsidR="008D1AF6" w:rsidRPr="00DE0A82" w:rsidTr="008D1AF6">
        <w:trPr>
          <w:trHeight w:val="20"/>
        </w:trPr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№ п/п</w:t>
            </w:r>
          </w:p>
        </w:tc>
        <w:tc>
          <w:tcPr>
            <w:tcW w:w="9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ФИО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Должность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Дата рождения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Домашний адрес, тел.</w:t>
            </w:r>
          </w:p>
        </w:tc>
        <w:tc>
          <w:tcPr>
            <w:tcW w:w="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DE0A82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Страна из которой прибыл</w:t>
            </w:r>
          </w:p>
        </w:tc>
      </w:tr>
      <w:tr w:rsidR="008D1AF6" w:rsidRPr="00DE0A82" w:rsidTr="008D1AF6">
        <w:trPr>
          <w:trHeight w:val="20"/>
        </w:trPr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1</w:t>
            </w:r>
          </w:p>
        </w:tc>
        <w:tc>
          <w:tcPr>
            <w:tcW w:w="9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proofErr w:type="spellStart"/>
            <w:r w:rsidRPr="006625B9">
              <w:rPr>
                <w:sz w:val="26"/>
                <w:szCs w:val="26"/>
              </w:rPr>
              <w:t>Бенковский</w:t>
            </w:r>
            <w:proofErr w:type="spellEnd"/>
            <w:r w:rsidRPr="006625B9">
              <w:rPr>
                <w:sz w:val="26"/>
                <w:szCs w:val="26"/>
              </w:rPr>
              <w:t xml:space="preserve"> О.А.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Тренер-преподаватель</w:t>
            </w:r>
          </w:p>
        </w:tc>
        <w:tc>
          <w:tcPr>
            <w:tcW w:w="9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16.11.1977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6625B9" w:rsidRDefault="008D1AF6" w:rsidP="00807B40">
            <w:pPr>
              <w:shd w:val="clear" w:color="auto" w:fill="FFFFFF"/>
              <w:spacing w:line="276" w:lineRule="auto"/>
              <w:contextualSpacing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Г. Советск ул. Водников д 20</w:t>
            </w:r>
          </w:p>
        </w:tc>
        <w:tc>
          <w:tcPr>
            <w:tcW w:w="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1AF6" w:rsidRPr="00DE0A82" w:rsidRDefault="008D1AF6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Украина</w:t>
            </w:r>
          </w:p>
        </w:tc>
      </w:tr>
    </w:tbl>
    <w:p w:rsidR="006625B9" w:rsidRDefault="006625B9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Руководитель образовательного учреждения _____________________</w:t>
      </w:r>
    </w:p>
    <w:p w:rsidR="00C90B60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Начальник отдела кадров (специалист по кадрам) ________________</w:t>
      </w: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8D1AF6" w:rsidRDefault="008D1AF6" w:rsidP="0051618A">
      <w:pPr>
        <w:spacing w:line="276" w:lineRule="auto"/>
        <w:rPr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both"/>
        <w:outlineLvl w:val="0"/>
        <w:rPr>
          <w:b/>
          <w:bCs/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both"/>
        <w:outlineLvl w:val="0"/>
        <w:rPr>
          <w:b/>
          <w:bCs/>
          <w:sz w:val="28"/>
          <w:szCs w:val="28"/>
        </w:rPr>
      </w:pPr>
    </w:p>
    <w:p w:rsidR="00583210" w:rsidRPr="00951C69" w:rsidRDefault="00583210" w:rsidP="00951C69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b/>
          <w:sz w:val="28"/>
          <w:szCs w:val="28"/>
        </w:rPr>
      </w:pPr>
      <w:r w:rsidRPr="00951C69">
        <w:rPr>
          <w:b/>
          <w:bCs/>
          <w:sz w:val="28"/>
          <w:szCs w:val="28"/>
        </w:rPr>
        <w:lastRenderedPageBreak/>
        <w:t xml:space="preserve">Приложение </w:t>
      </w:r>
      <w:r w:rsidR="006625B9" w:rsidRPr="00951C69">
        <w:rPr>
          <w:b/>
          <w:sz w:val="28"/>
          <w:szCs w:val="28"/>
        </w:rPr>
        <w:t>№ 8</w:t>
      </w: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Общий список всех сотрудников учреждения.</w:t>
      </w:r>
    </w:p>
    <w:tbl>
      <w:tblPr>
        <w:tblW w:w="5996" w:type="pct"/>
        <w:tblInd w:w="-128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1843"/>
        <w:gridCol w:w="2269"/>
        <w:gridCol w:w="1700"/>
        <w:gridCol w:w="3828"/>
        <w:gridCol w:w="849"/>
      </w:tblGrid>
      <w:tr w:rsidR="00247AF1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6625B9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№ п/п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6625B9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ФИО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6625B9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Должность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6625B9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Дата рождения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6625B9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6625B9">
              <w:rPr>
                <w:sz w:val="26"/>
                <w:szCs w:val="26"/>
              </w:rPr>
              <w:t>Домашний адрес, тел.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Прим</w:t>
            </w:r>
          </w:p>
        </w:tc>
      </w:tr>
      <w:tr w:rsidR="00247AF1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BE67AE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3210" w:rsidRPr="00BE67AE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Кравченко И.Н.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3210" w:rsidRPr="00BE67AE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Директор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3210" w:rsidRPr="00BE67AE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20.11.1966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83210" w:rsidRPr="00BE67AE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пер. Светлый 1-5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3210" w:rsidRPr="00DE0A82" w:rsidRDefault="00583210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Белокуров</w:t>
            </w:r>
            <w:proofErr w:type="spellEnd"/>
            <w:r w:rsidRPr="00BE67AE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23.03.1962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AF1" w:rsidRPr="00BE67AE" w:rsidRDefault="00660DBA" w:rsidP="00660DB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Советск ул. Искры д 2-</w:t>
            </w:r>
            <w:r w:rsidR="00247AF1" w:rsidRPr="00BE67AE">
              <w:rPr>
                <w:sz w:val="24"/>
                <w:szCs w:val="24"/>
              </w:rPr>
              <w:t>6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247AF1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Колмаков А.П.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13.04.1951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Гончарова 4-15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247AF1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4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Бенковский</w:t>
            </w:r>
            <w:proofErr w:type="spellEnd"/>
            <w:r w:rsidRPr="00BE67AE"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16.11.1977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Водников д 20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247AF1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5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Янков О.А,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17.03.1964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Титова 7-6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Попелуха</w:t>
            </w:r>
            <w:proofErr w:type="spellEnd"/>
            <w:r w:rsidRPr="00BE67AE">
              <w:rPr>
                <w:sz w:val="24"/>
                <w:szCs w:val="24"/>
              </w:rPr>
              <w:t xml:space="preserve"> Т.А.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06.10.1985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Водников д 9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7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Киселев В.Ю.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08.04.1965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Ломоносова 2а-27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8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Мозговой В.Н.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01.08.1963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Воровского 10-9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9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Морозова О.А.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26.04.1988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Р. Люксембург 10-10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Чеботько</w:t>
            </w:r>
            <w:proofErr w:type="spellEnd"/>
            <w:r w:rsidRPr="00BE67AE">
              <w:rPr>
                <w:sz w:val="24"/>
                <w:szCs w:val="24"/>
              </w:rPr>
              <w:t xml:space="preserve"> К.В.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16.04.1989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Пушкина 5-12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Беляева А.С.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Тренер-преподаватель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08.03.1987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Р. Люксембург 10-14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12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Бородич</w:t>
            </w:r>
            <w:proofErr w:type="spellEnd"/>
            <w:r w:rsidRPr="00BE67AE">
              <w:rPr>
                <w:sz w:val="24"/>
                <w:szCs w:val="24"/>
              </w:rPr>
              <w:t xml:space="preserve"> О.С. 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Зам директора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04.07.1984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Р. Люксембург 7-19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13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Синицина</w:t>
            </w:r>
            <w:proofErr w:type="spellEnd"/>
            <w:r w:rsidRPr="00BE67AE">
              <w:rPr>
                <w:sz w:val="24"/>
                <w:szCs w:val="24"/>
              </w:rPr>
              <w:t xml:space="preserve"> И.Г.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Гл. бухгалтер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21.08.1966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Ярославская 12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14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Тюпина</w:t>
            </w:r>
            <w:proofErr w:type="spellEnd"/>
            <w:r w:rsidRPr="00BE67AE">
              <w:rPr>
                <w:sz w:val="24"/>
                <w:szCs w:val="24"/>
              </w:rPr>
              <w:t xml:space="preserve"> К.А.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бухгалтер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07.12.1994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Тургенева 2-37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15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Можина</w:t>
            </w:r>
            <w:proofErr w:type="spellEnd"/>
            <w:r w:rsidRPr="00BE67AE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врач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24.04.1961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Полевая д 8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16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Реунова</w:t>
            </w:r>
            <w:proofErr w:type="spellEnd"/>
            <w:r w:rsidRPr="00BE67AE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фельдшер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31.03.1970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Тимирязева 96-2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17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Козлов Е.Л.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 xml:space="preserve">Завхоз 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12.12.1962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Неман ул. Победы 16-4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18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Сипливый Н.А.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электрик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16.02.1946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П. Морозова д 2е-10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19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Вдовиченко Б.П.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уборщица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09.11.1954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Рабочая 14а-16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20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Никирка</w:t>
            </w:r>
            <w:proofErr w:type="spellEnd"/>
            <w:r w:rsidRPr="00BE67AE">
              <w:rPr>
                <w:sz w:val="24"/>
                <w:szCs w:val="24"/>
              </w:rPr>
              <w:t xml:space="preserve"> А.И.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уборщица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24.10.1959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 xml:space="preserve">Г. Советск ул. </w:t>
            </w:r>
            <w:proofErr w:type="spellStart"/>
            <w:r w:rsidRPr="00BE67AE">
              <w:rPr>
                <w:sz w:val="24"/>
                <w:szCs w:val="24"/>
              </w:rPr>
              <w:t>Толбухина</w:t>
            </w:r>
            <w:proofErr w:type="spellEnd"/>
            <w:r w:rsidRPr="00BE67AE">
              <w:rPr>
                <w:sz w:val="24"/>
                <w:szCs w:val="24"/>
              </w:rPr>
              <w:t xml:space="preserve"> 5-1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21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Чулкова Д.И.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уборщица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30.12.1952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Толстого 14-20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22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Мажейка Б.И.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 xml:space="preserve">Рабочий 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29.09.1955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Бетховена 5-77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625B9" w:rsidRPr="00DE0A82" w:rsidTr="008F73FA">
        <w:trPr>
          <w:trHeight w:val="20"/>
        </w:trPr>
        <w:tc>
          <w:tcPr>
            <w:tcW w:w="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23</w:t>
            </w:r>
          </w:p>
        </w:tc>
        <w:tc>
          <w:tcPr>
            <w:tcW w:w="8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E67AE">
              <w:rPr>
                <w:sz w:val="24"/>
                <w:szCs w:val="24"/>
              </w:rPr>
              <w:t>Глобис</w:t>
            </w:r>
            <w:proofErr w:type="spellEnd"/>
            <w:r w:rsidRPr="00BE67AE">
              <w:rPr>
                <w:sz w:val="24"/>
                <w:szCs w:val="24"/>
              </w:rPr>
              <w:t xml:space="preserve"> В.К.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водитель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13.11.1963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BE67AE" w:rsidRDefault="006625B9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BE67AE">
              <w:rPr>
                <w:sz w:val="24"/>
                <w:szCs w:val="24"/>
              </w:rPr>
              <w:t>Г. Советск ул. Ксенофонтова 12-1</w:t>
            </w:r>
          </w:p>
        </w:tc>
        <w:tc>
          <w:tcPr>
            <w:tcW w:w="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7AF1" w:rsidRPr="00DE0A82" w:rsidRDefault="00247AF1" w:rsidP="0051618A">
            <w:pPr>
              <w:shd w:val="clear" w:color="auto" w:fill="FFFFFF"/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6625B9" w:rsidRDefault="006625B9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583210" w:rsidRPr="00DE0A82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Руководитель образовательного учреждения _____________________</w:t>
      </w:r>
    </w:p>
    <w:p w:rsidR="00583210" w:rsidRDefault="0058321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Начальник отдела кадров (специалист по кадрам) ________________</w:t>
      </w:r>
    </w:p>
    <w:p w:rsidR="006625B9" w:rsidRDefault="006625B9" w:rsidP="0051618A">
      <w:pPr>
        <w:spacing w:line="276" w:lineRule="auto"/>
        <w:rPr>
          <w:sz w:val="28"/>
          <w:szCs w:val="28"/>
        </w:rPr>
      </w:pPr>
    </w:p>
    <w:p w:rsidR="006625B9" w:rsidRDefault="006625B9" w:rsidP="0051618A">
      <w:pPr>
        <w:spacing w:line="276" w:lineRule="auto"/>
        <w:rPr>
          <w:sz w:val="28"/>
          <w:szCs w:val="28"/>
        </w:rPr>
      </w:pPr>
    </w:p>
    <w:p w:rsidR="008F73FA" w:rsidRDefault="008F73FA" w:rsidP="0051618A">
      <w:pPr>
        <w:spacing w:line="276" w:lineRule="auto"/>
        <w:rPr>
          <w:sz w:val="28"/>
          <w:szCs w:val="28"/>
        </w:rPr>
      </w:pPr>
    </w:p>
    <w:p w:rsidR="00951C69" w:rsidRDefault="00951C69" w:rsidP="0051618A">
      <w:pPr>
        <w:spacing w:line="276" w:lineRule="auto"/>
        <w:rPr>
          <w:sz w:val="28"/>
          <w:szCs w:val="28"/>
        </w:rPr>
      </w:pPr>
    </w:p>
    <w:p w:rsidR="00C90B60" w:rsidRPr="00DE0A82" w:rsidRDefault="00C90B60" w:rsidP="00BE67AE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lastRenderedPageBreak/>
        <w:t>Приложение № 9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Памятка дежурному администратору (дежурному) образовательного учреждения о первоочередных действиях при угрозе террористического акта или возникновении иных нештатных ситуаций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При получении информации об угрозе совершения террористического акта или возникновении нештатной ситуации, угрожающей жизни и здоровью обучающихся (воспитанников) и работников образовательного учреждения дежурный администратор (дежурный) образовательного учреждения ОБЯЗАН: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1) Убедиться в ее объективности, незамедлительно приняв меры по перепроверке первичного сообщения.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2) Лично доложить о случившемся руководителю образовательного учреждения.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Информация должна содержать возможные полные данные о: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outlineLvl w:val="0"/>
        <w:rPr>
          <w:sz w:val="28"/>
          <w:szCs w:val="28"/>
        </w:rPr>
      </w:pPr>
      <w:r w:rsidRPr="00DE0A82">
        <w:rPr>
          <w:sz w:val="28"/>
          <w:szCs w:val="28"/>
        </w:rPr>
        <w:t>- времени происшествия, источнике информации и подтверждающих ее фактах;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outlineLvl w:val="0"/>
        <w:rPr>
          <w:sz w:val="28"/>
          <w:szCs w:val="28"/>
        </w:rPr>
      </w:pPr>
      <w:r w:rsidRPr="00DE0A82">
        <w:rPr>
          <w:sz w:val="28"/>
          <w:szCs w:val="28"/>
        </w:rPr>
        <w:t>- о злоумышленниках, их численности, местах сосредоточения, наличии у них средств террора, вероятных путях проникновения на территорию объекта, выдвигаемых требованиях, психоэмоциональном состоянии;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участке объекта (месте учреждения), где произошла нештатная ситуация, количестве в нем детей и работников.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3. 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режим,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4. Применить средство тревожной сигнализации.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5. Инициативно не вступать в переговоры с террористами.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6. Выполнять требования злоумышленников, не связанные с угрозами жизни и здоровья людей, при этом не рисковать жизнью окружающих и своей, не провоцировать террористов к применению оружия.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7. По возможности обеспечить документирование первичной информации о нештатной ситуации и принимаемых мерах на любых носителях информации, которые первой возможности передать руководителю образовательного учреждения или в правоохранительные органы.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8. Организовать контроль за развитием ситуации и оперативное информирование руководства.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br w:type="page"/>
      </w:r>
      <w:r w:rsidRPr="00DE0A82">
        <w:rPr>
          <w:b/>
          <w:bCs/>
          <w:sz w:val="28"/>
          <w:szCs w:val="28"/>
        </w:rPr>
        <w:lastRenderedPageBreak/>
        <w:t>Приложение № 10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Памятка руководителю образовательного учреждения о первоочередных действиях при угрозе террористического акта или возникновении иных нештатных ситуаций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При получении информации об угрозе совершения террористического акта или возникновении нештатной ситуации, угрожающей жизни и здоровью обучающихся (воспитанников) и работников образовательного учреждения руководитель образовательного учреждения (лицо его заменяющее) обязан: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1. Оценить информацию в плане ее объективности, полноты и своевременности.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2. Организовать экстренную эвакуацию людей из зоны "возможного поражения (террористического устремления), исключая панику, суету и столпотворение. При необходимости вызвать скорую помощь и пожарную охрану, до прибытия служб экстренной помощи организовать мероприятия по ликвидации последствий теракта и оказание первичной медицинской помощи пострадавшим.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3. Лично информировать о происшедшем: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руководителя муниципального органа управления образованием или его заместителя;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дежурные службы УВД, ФСБ, ГО и</w:t>
      </w:r>
      <w:r w:rsidR="00807B40">
        <w:rPr>
          <w:sz w:val="28"/>
          <w:szCs w:val="28"/>
        </w:rPr>
        <w:t xml:space="preserve"> ЧС.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Информация должна содержать: наименование организации, её точный адрес, характер происшествия, возможные последствия, известные места нахождения злоумышленников, сведения о наличии у них огнестрельного оружия, взрывчатых веществ и иных средств террора, единомышленников вне зоны оцепления, требования</w:t>
      </w:r>
      <w:r w:rsidR="00807B40">
        <w:rPr>
          <w:sz w:val="28"/>
          <w:szCs w:val="28"/>
        </w:rPr>
        <w:t>,</w:t>
      </w:r>
      <w:r w:rsidRPr="00DE0A82">
        <w:rPr>
          <w:sz w:val="28"/>
          <w:szCs w:val="28"/>
        </w:rPr>
        <w:t xml:space="preserve"> выдвигаемые преступниками.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4. Организовать, по возможности, оцепление места происшествия имеющимися на объекте силами и средствами, обеспечив сохранность и неприкосновенность всех предметов, связанных с событием.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5. Принять меры по фиксации точного времени происшествия, участников и очевидцев, а также посторонних лиц, оказавшихся накануне и после событий на территории объекта.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6. Силами работников объекта принять меры по усилению охраны и пропускного режима учреждения, </w:t>
      </w:r>
      <w:r>
        <w:rPr>
          <w:sz w:val="28"/>
          <w:szCs w:val="28"/>
        </w:rPr>
        <w:t xml:space="preserve">в том числе </w:t>
      </w:r>
      <w:r w:rsidRPr="00DE0A82">
        <w:rPr>
          <w:sz w:val="28"/>
          <w:szCs w:val="28"/>
        </w:rPr>
        <w:t>мест складирования и хранения опасных веществ.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7. Исключить использование на объекте средств радиосвязи, включая мобильные телефоны.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8. Обеспечить подъезд к месту происшествия и условия для работы представителям правоохранительных органов, медицинской помощи, пожарной охраны, аварийных служб. Выделить работников учреждения, способных быть консультантами оперативного штаба по проведению контртеррористической операции.</w:t>
      </w:r>
    </w:p>
    <w:p w:rsidR="00C90B60" w:rsidRDefault="00C90B60" w:rsidP="00BE67AE">
      <w:pPr>
        <w:shd w:val="clear" w:color="auto" w:fill="FFFFFF"/>
        <w:spacing w:line="276" w:lineRule="auto"/>
        <w:ind w:firstLine="720"/>
        <w:contextualSpacing/>
        <w:jc w:val="both"/>
        <w:rPr>
          <w:b/>
          <w:bCs/>
          <w:sz w:val="28"/>
          <w:szCs w:val="28"/>
        </w:rPr>
      </w:pPr>
      <w:r w:rsidRPr="00DE0A82">
        <w:rPr>
          <w:sz w:val="28"/>
          <w:szCs w:val="28"/>
        </w:rPr>
        <w:t>9. Проверить выполнение отданных ранее распоряжений.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lastRenderedPageBreak/>
        <w:t>Приложение № 11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Памятка руководителю муниципального органа управления образованием о первоочередных действиях при угрозе террористического акта или возникновении иных нештатных ситуаций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При получении информации об угрозе совершения террористического акта или возникновении нештатной ситуации, угрожающей жизни и здоровью обучающихся (воспитанников) и работников образовательного учреждения руководитель муниципального органа управления образованием (лицо его заменяющее) ОБЯЗАН: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1. Перепроверить информацию доступными способами (в том числе в органах внутренних дел, безопасности, ГО и ЧС), оценить ее в плане объективности, полноты и своевременности.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2. При подтверждении незамедлительно лично проинформировать вышестоящие органы исполнительной власти муниципального образования, правоохранительные органы и орган управления образованием в субъекте Российской Федерации.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Информация должна содержать сведения: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- о времени, месте, обстоятельствах и сути ситуации: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- о численности злоумышленников, наличии у них оружия, иных средств террора, выдвинутых требованиях, наличии единомышленников вне объекта, численности мирных граждан, жизни и здоровью которых угрожает опасность, сколько из них детей: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- о специализации объекта посягательств, наличии на его территории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опасных веществ, общей численности работающих и обучающихся (воспитанников), удаленности от жилых густонаселенных массивов, других объектов системы образования, социальной сферы;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- об извещении о случившемся правоохранительных органов, прибытии (не прибытии) к моменту доклада на место происшествия оперативных групп;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- о принимаемых мерах по устранению возникших угроз.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3. Отдать распоряжение о сборе оперативной группы (оперативного штаба) муниципального органа управления образованием в безопасной зоне и организовать информирование вышестоящих органов исполнительной власти муниципального образования (при необходимости) и департамента образования и науки субъекта Российской Федерации (обязательно) в режиме реального времени.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4. Отдать распоряжение о принятии адекватных мер безопасности во</w:t>
      </w:r>
      <w:r w:rsidRPr="00762FE3">
        <w:rPr>
          <w:i/>
          <w:iCs/>
          <w:sz w:val="26"/>
          <w:szCs w:val="26"/>
        </w:rPr>
        <w:t xml:space="preserve"> </w:t>
      </w:r>
      <w:r w:rsidRPr="00762FE3">
        <w:rPr>
          <w:sz w:val="26"/>
          <w:szCs w:val="26"/>
        </w:rPr>
        <w:t>всех подведомственных образовательных учреждениях, а также направить информацию о необходимости обеспечения адекватных мер безопасности в учреждениях образования, не входящих в компетенцию муниципального органа управления образованием, но расположенных на территории муниципального образования.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5. Строго и оперативно выполнять все предписания и решения оперативного штаба.</w:t>
      </w:r>
    </w:p>
    <w:p w:rsidR="00C90B60" w:rsidRPr="00762FE3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6"/>
          <w:szCs w:val="26"/>
        </w:rPr>
      </w:pPr>
      <w:r w:rsidRPr="00762FE3">
        <w:rPr>
          <w:sz w:val="26"/>
          <w:szCs w:val="26"/>
        </w:rPr>
        <w:t>6. Не предпринимать самостоятельных шагов по урегулированию сложившейся нештатной ситуации.</w:t>
      </w:r>
    </w:p>
    <w:p w:rsidR="008F73FA" w:rsidRDefault="008F73FA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sz w:val="28"/>
          <w:szCs w:val="28"/>
        </w:rPr>
      </w:pPr>
      <w:r w:rsidRPr="00DE0A82">
        <w:rPr>
          <w:b/>
          <w:bCs/>
          <w:sz w:val="28"/>
          <w:szCs w:val="28"/>
        </w:rPr>
        <w:lastRenderedPageBreak/>
        <w:t xml:space="preserve">Приложение </w:t>
      </w:r>
      <w:r w:rsidRPr="00DE0A82">
        <w:rPr>
          <w:b/>
          <w:sz w:val="28"/>
          <w:szCs w:val="28"/>
        </w:rPr>
        <w:t>№ 12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 xml:space="preserve">Функциональные обязанности ответственного лица учреждения </w:t>
      </w:r>
      <w:r>
        <w:rPr>
          <w:b/>
          <w:bCs/>
          <w:sz w:val="28"/>
          <w:szCs w:val="28"/>
        </w:rPr>
        <w:t>з</w:t>
      </w:r>
      <w:r w:rsidRPr="00DE0A82">
        <w:rPr>
          <w:b/>
          <w:bCs/>
          <w:sz w:val="28"/>
          <w:szCs w:val="28"/>
        </w:rPr>
        <w:t>а выполнение мероприятий по антитеррористической защите объекта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1. Общие положения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Настоящей инструкцией устанавливаются права и обязанности ответственного лица учреждения за выполнение мероприятий по антитеррористической защите объекта.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Возложение обязанностей </w:t>
      </w:r>
      <w:r w:rsidRPr="00DE0A82">
        <w:rPr>
          <w:sz w:val="28"/>
          <w:szCs w:val="28"/>
        </w:rPr>
        <w:t xml:space="preserve">за выполнение мероприятий по антитеррористической защите осуществляется приказом руководителя, как правило, </w:t>
      </w:r>
      <w:r>
        <w:rPr>
          <w:sz w:val="28"/>
          <w:szCs w:val="28"/>
        </w:rPr>
        <w:t xml:space="preserve">на одного из </w:t>
      </w:r>
      <w:r w:rsidRPr="00DE0A82">
        <w:rPr>
          <w:sz w:val="28"/>
          <w:szCs w:val="28"/>
        </w:rPr>
        <w:t xml:space="preserve">своих заместителей, по возможности из лиц, имеющих высшее профессиональное образование, опыт руководящей работы или службы в Вооруженных </w:t>
      </w:r>
      <w:r>
        <w:rPr>
          <w:sz w:val="28"/>
          <w:szCs w:val="28"/>
        </w:rPr>
        <w:t>С</w:t>
      </w:r>
      <w:r w:rsidRPr="00DE0A82">
        <w:rPr>
          <w:sz w:val="28"/>
          <w:szCs w:val="28"/>
        </w:rPr>
        <w:t>илах, правоохранительных структурах.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Ответственное лицо за выполнение мероприятий по антитеррористической защите должен изучить и знать: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документы </w:t>
      </w:r>
      <w:r w:rsidRPr="00DE0A82">
        <w:rPr>
          <w:sz w:val="28"/>
          <w:szCs w:val="28"/>
        </w:rPr>
        <w:t>по вопросам организации общественной безопасности и антитеррористической защиты образовательных учреждений;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основы административного, трудового, уголовного законодательства, основные правила и нормы охраны труда, пожарной и электрической безопасности в части организации безопасного функционирования учреждения;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порядок обеспечения гражданской обороны, противопожарной защиты и действий персонала учреждения в чрезвычайных ситуациях;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особенности обстановки вокруг учреждения, требования по обеспечению технической оснащенности и антитеррористической защиты объекта;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порядок осуществления пропускного режима;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порядок взаимодействия с правоохранительными органами, ФСБ, органами ГО и ЧС, другими службами экстренного реагирования в штатном режиме и в условиях чрезвычайной ситуации</w:t>
      </w:r>
      <w:r>
        <w:rPr>
          <w:sz w:val="28"/>
          <w:szCs w:val="28"/>
        </w:rPr>
        <w:t>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2. Должностные обязанности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 лицо, ответственное за выполнение мероприятий по антитеррористической защите, возлагаются следующие обязанности: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организация работы по обеспечению антитеррористической защиты в условиях учебного и производственного процессов, проведения внешкольных массовых мероприятий;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 взаимодействие с территориальными подразделениями органов внутренних дел, органов безопасности, гражданской обороны, военным комиссариатом, муниципальным органом управления образованием, общественными формированиями, другими органами и организациями, находящимися на территории муниципального образования, по вопросам обеспечения общественной безопасности и антитерр</w:t>
      </w:r>
      <w:r w:rsidR="005002F4">
        <w:rPr>
          <w:sz w:val="28"/>
          <w:szCs w:val="28"/>
        </w:rPr>
        <w:t>ористической защиты</w:t>
      </w:r>
      <w:r w:rsidRPr="00DE0A82">
        <w:rPr>
          <w:sz w:val="28"/>
          <w:szCs w:val="28"/>
        </w:rPr>
        <w:t xml:space="preserve"> учреждения;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lastRenderedPageBreak/>
        <w:t>- организация и обеспечение охранной деятельности и пропускного режима на территории учреждения;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 вн</w:t>
      </w:r>
      <w:r w:rsidR="005002F4">
        <w:rPr>
          <w:sz w:val="28"/>
          <w:szCs w:val="28"/>
        </w:rPr>
        <w:t xml:space="preserve">есение предложений руководителю </w:t>
      </w:r>
      <w:r w:rsidRPr="00DE0A82">
        <w:rPr>
          <w:sz w:val="28"/>
          <w:szCs w:val="28"/>
        </w:rPr>
        <w:t>учреждения по совершенствованию системы мер безопасности и антитеррористической защиты объекта;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разработка, в рамках своей компетенции, документов и инструкций по действиям должностных лиц, персонала, обучающихся (воспитанников) учреждения при угрозе или совершении диверсионно-террористического акта, экстремистской акции;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принятие необходимых мер по оснащению учреждения техническими средствами безопасности и обеспечение их нормального функционирования: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координация деятельности учреждения при угрозе или совершении диверсионно-террористического акта, экстремистской акции;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 разработка планирующей и отчетной документации по вопросам безопасности и антитеррористической защиты учреждения;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организация и проведение с персоналом занятий и тренировок по действиям при угрозе или совершении диверсионно-террористического акта, экстремистской акции;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размещение наглядной агитации по антитеррористической защите учреждения, справочной документации по способам и средствам экстренной связи с правоохранительными органами, ГО и ЧС, аварийными службами ЖКХ;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контроль за соблюдением установленных правил трудового и внутреннего распорядка дня, условий содержания в безопасном состоянии помещений учреждения;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подготовка планов мероприятий, проектов приказов и распоряжений руководителя учреждения по вопросам антитеррористической защиты;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рассмотрение обращений, ведение приема граждан и принятие по ним решений в установленном законодательством порядке, в рамках своей компетенции;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организация и (или) участие в мероприятиях по устранению причин и условий, способствующих умышленному повреждению или порчи имущества и оборудования учреждения, техногенным авариям и происшествиям;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обеспечение контроля за правомерным и безопасным использованием помещений учреждения, сдаваемых в аренду, проведением ремонтных и строительных работ, в том числе на предмет выявления фактов возможной подготовки террористических актов;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взаимодействие с общественностью по вопросам обеспечения общественного порядка и антитеррористической защиты учреждения.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3. Права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Ответственное лицо за выполнение мероприятий по антитеррористической защите имеет право: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lastRenderedPageBreak/>
        <w:t>- участвовать в подготовке проектов приказов и распоряжений руководителя учреждения по вопросам обеспечения общественной безопасности и антитеррористической защиты учреждения;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распоряжаться вверенным ему имуществом, инвентарем, иными материально-техническими средствами с соблюдением требований, определенных законодательными и нормативными правовыми актами;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подписывать и визировать документы в пределах своей компетенции;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инициировать и проводить</w:t>
      </w:r>
      <w:r>
        <w:rPr>
          <w:sz w:val="28"/>
          <w:szCs w:val="28"/>
        </w:rPr>
        <w:t xml:space="preserve">, </w:t>
      </w:r>
      <w:r w:rsidRPr="00DE0A82">
        <w:rPr>
          <w:sz w:val="28"/>
          <w:szCs w:val="28"/>
        </w:rPr>
        <w:t>совещания по вопросам антитеррористической зашиты учреждения, обеспечения общественной безопасности на объекте;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запрашивать и получать от руководства и сотрудников учреждения необходимую информацию и документы по вопросам обеспечения общественной безопасности и антитеррористической защиты объекта;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проводить проверки своевременности и качества исполнения поручений по вопросам общественной безопасности и антитеррористической защиты объекта;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требовать прекращения работ в случае нарушения установленных норм и требований, правил и инструкций по безопасности, давать рекомендации по устранению выявленных нарушений;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отдавать распоряжения сотрудникам учреждения</w:t>
      </w:r>
      <w:r>
        <w:rPr>
          <w:sz w:val="28"/>
          <w:szCs w:val="28"/>
        </w:rPr>
        <w:t xml:space="preserve"> </w:t>
      </w:r>
      <w:r w:rsidRPr="00DE0A82">
        <w:rPr>
          <w:sz w:val="28"/>
          <w:szCs w:val="28"/>
        </w:rPr>
        <w:t>по вопросам обеспечения антитеррористической защиты, выполнения требований по обеспечению правопорядка, установленных правил техники безопасности;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 в установленном порядке вносить дополнения, изменения в инструкции по мерам безопасности;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проводить проверки состояния </w:t>
      </w:r>
      <w:proofErr w:type="spellStart"/>
      <w:r w:rsidRPr="00DE0A82">
        <w:rPr>
          <w:sz w:val="28"/>
          <w:szCs w:val="28"/>
        </w:rPr>
        <w:t>внутриобъектового</w:t>
      </w:r>
      <w:proofErr w:type="spellEnd"/>
      <w:r w:rsidRPr="00DE0A82">
        <w:rPr>
          <w:sz w:val="28"/>
          <w:szCs w:val="28"/>
        </w:rPr>
        <w:t xml:space="preserve"> режима охраны, функционирования и выполнения установленного распорядка, правил пропускного режима;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принимать согласованные с руководством учреждения решения по вопросам организации и проведения мероприятий по обеспечению безопасности, антитеррористической защиты учреждения;</w:t>
      </w:r>
    </w:p>
    <w:p w:rsidR="00C90B60" w:rsidRPr="00DE0A82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по поручению руководителя учреждения представительствовать в различных органах и организациях по вопросам, входящим в его компетенцию.</w:t>
      </w:r>
    </w:p>
    <w:p w:rsidR="00C90B60" w:rsidRDefault="00C90B60" w:rsidP="0051618A">
      <w:pPr>
        <w:shd w:val="clear" w:color="auto" w:fill="FFFFFF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b/>
          <w:bCs/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right"/>
        <w:outlineLvl w:val="0"/>
        <w:rPr>
          <w:b/>
          <w:bCs/>
          <w:sz w:val="28"/>
          <w:szCs w:val="28"/>
        </w:rPr>
      </w:pPr>
    </w:p>
    <w:p w:rsidR="005002F4" w:rsidRDefault="005002F4" w:rsidP="005002F4">
      <w:pPr>
        <w:shd w:val="clear" w:color="auto" w:fill="FFFFFF"/>
        <w:spacing w:line="276" w:lineRule="auto"/>
        <w:contextualSpacing/>
        <w:jc w:val="right"/>
        <w:outlineLvl w:val="0"/>
        <w:rPr>
          <w:b/>
          <w:bCs/>
          <w:sz w:val="28"/>
          <w:szCs w:val="28"/>
        </w:rPr>
      </w:pPr>
    </w:p>
    <w:p w:rsidR="005002F4" w:rsidRDefault="005002F4" w:rsidP="005002F4">
      <w:pPr>
        <w:shd w:val="clear" w:color="auto" w:fill="FFFFFF"/>
        <w:spacing w:line="276" w:lineRule="auto"/>
        <w:contextualSpacing/>
        <w:jc w:val="right"/>
        <w:outlineLvl w:val="0"/>
        <w:rPr>
          <w:b/>
          <w:bCs/>
          <w:sz w:val="28"/>
          <w:szCs w:val="28"/>
        </w:rPr>
      </w:pPr>
    </w:p>
    <w:p w:rsidR="005002F4" w:rsidRDefault="005002F4" w:rsidP="005002F4">
      <w:pPr>
        <w:shd w:val="clear" w:color="auto" w:fill="FFFFFF"/>
        <w:spacing w:line="276" w:lineRule="auto"/>
        <w:contextualSpacing/>
        <w:jc w:val="right"/>
        <w:outlineLvl w:val="0"/>
        <w:rPr>
          <w:b/>
          <w:bCs/>
          <w:sz w:val="28"/>
          <w:szCs w:val="28"/>
        </w:rPr>
      </w:pPr>
    </w:p>
    <w:p w:rsidR="005002F4" w:rsidRDefault="005002F4" w:rsidP="005002F4">
      <w:pPr>
        <w:shd w:val="clear" w:color="auto" w:fill="FFFFFF"/>
        <w:spacing w:line="276" w:lineRule="auto"/>
        <w:contextualSpacing/>
        <w:jc w:val="right"/>
        <w:outlineLvl w:val="0"/>
        <w:rPr>
          <w:b/>
          <w:bCs/>
          <w:sz w:val="28"/>
          <w:szCs w:val="28"/>
        </w:rPr>
      </w:pPr>
    </w:p>
    <w:p w:rsidR="005002F4" w:rsidRDefault="005002F4" w:rsidP="005002F4">
      <w:pPr>
        <w:shd w:val="clear" w:color="auto" w:fill="FFFFFF"/>
        <w:spacing w:line="276" w:lineRule="auto"/>
        <w:contextualSpacing/>
        <w:jc w:val="right"/>
        <w:outlineLvl w:val="0"/>
        <w:rPr>
          <w:b/>
          <w:bCs/>
          <w:sz w:val="28"/>
          <w:szCs w:val="28"/>
        </w:rPr>
      </w:pPr>
    </w:p>
    <w:p w:rsidR="005002F4" w:rsidRDefault="005002F4" w:rsidP="005002F4">
      <w:pPr>
        <w:shd w:val="clear" w:color="auto" w:fill="FFFFFF"/>
        <w:spacing w:line="276" w:lineRule="auto"/>
        <w:contextualSpacing/>
        <w:jc w:val="right"/>
        <w:outlineLvl w:val="0"/>
        <w:rPr>
          <w:b/>
          <w:bCs/>
          <w:sz w:val="28"/>
          <w:szCs w:val="28"/>
        </w:rPr>
      </w:pPr>
    </w:p>
    <w:p w:rsidR="00C90B60" w:rsidRPr="00DE0A82" w:rsidRDefault="00C90B60" w:rsidP="005002F4">
      <w:pPr>
        <w:shd w:val="clear" w:color="auto" w:fill="FFFFFF"/>
        <w:spacing w:line="276" w:lineRule="auto"/>
        <w:contextualSpacing/>
        <w:jc w:val="right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lastRenderedPageBreak/>
        <w:t>Приложение № 13</w:t>
      </w:r>
    </w:p>
    <w:p w:rsidR="00BE67AE" w:rsidRPr="00951C69" w:rsidRDefault="00951C69" w:rsidP="00951C69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DE0A82">
        <w:rPr>
          <w:b/>
          <w:bCs/>
          <w:sz w:val="28"/>
          <w:szCs w:val="28"/>
        </w:rPr>
        <w:t>оложение об организации пропускного режима в образовательном учреждении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1. Общие положения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Настоящим Положением определяется организация и порядок осуществления пропускного режима в</w:t>
      </w:r>
      <w:r>
        <w:rPr>
          <w:sz w:val="28"/>
          <w:szCs w:val="28"/>
        </w:rPr>
        <w:t xml:space="preserve"> Муниципальном бюджетном учреждении дополнительного образования «Детско-юношеская спортивная школа» г. Советска,</w:t>
      </w:r>
      <w:r w:rsidRPr="00DE0A82">
        <w:rPr>
          <w:sz w:val="28"/>
          <w:szCs w:val="28"/>
        </w:rPr>
        <w:t xml:space="preserve"> в целях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учащихся (воспитанников), педагогических работников и технического персонала образовательного учреждения.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Пропускной режим в учреждении осуществляется: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в учебное время </w:t>
      </w:r>
      <w:r>
        <w:rPr>
          <w:sz w:val="28"/>
          <w:szCs w:val="28"/>
        </w:rPr>
        <w:t xml:space="preserve">осуществляется </w:t>
      </w:r>
      <w:r w:rsidRPr="00DE0A82">
        <w:rPr>
          <w:sz w:val="28"/>
          <w:szCs w:val="28"/>
        </w:rPr>
        <w:t>вахтером</w:t>
      </w:r>
      <w:r>
        <w:rPr>
          <w:sz w:val="28"/>
          <w:szCs w:val="28"/>
        </w:rPr>
        <w:t xml:space="preserve"> с понедельника по пятницу с 8.00 до 20.00 часов, в субботу с 11.00 до 19.00 часов</w:t>
      </w:r>
      <w:r w:rsidRPr="00DE0A82">
        <w:rPr>
          <w:sz w:val="28"/>
          <w:szCs w:val="28"/>
        </w:rPr>
        <w:t>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в ночное время, в выходные и праздничные дни </w:t>
      </w:r>
      <w:r>
        <w:rPr>
          <w:sz w:val="28"/>
          <w:szCs w:val="28"/>
        </w:rPr>
        <w:t>охрана объекта не осуществляется</w:t>
      </w:r>
    </w:p>
    <w:p w:rsidR="00BE67AE" w:rsidRPr="00BC4B75" w:rsidRDefault="00BE67AE" w:rsidP="00BC4B75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Ответственным за организацию и обеспечение пропускного режима на территории </w:t>
      </w:r>
      <w:r>
        <w:rPr>
          <w:sz w:val="28"/>
          <w:szCs w:val="28"/>
        </w:rPr>
        <w:t>ДЮСШ является руководитель</w:t>
      </w:r>
      <w:r w:rsidR="00BC4B75">
        <w:rPr>
          <w:sz w:val="28"/>
          <w:szCs w:val="28"/>
        </w:rPr>
        <w:t>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2. Организация пропускного режима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2.1. Прием учащихся, работников образовательного учреждения и посетителей.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Вход учащихся (воспитанников) в учреждение на учебн</w:t>
      </w:r>
      <w:r>
        <w:rPr>
          <w:sz w:val="28"/>
          <w:szCs w:val="28"/>
        </w:rPr>
        <w:t>о-тренировочные</w:t>
      </w:r>
      <w:r w:rsidRPr="00DE0A82">
        <w:rPr>
          <w:sz w:val="28"/>
          <w:szCs w:val="28"/>
        </w:rPr>
        <w:t xml:space="preserve"> занятия осуществляется самостоятельно или в сопровождении родителей без предъявления документов и записи в журнале регистрации посетителей</w:t>
      </w:r>
      <w:r>
        <w:rPr>
          <w:sz w:val="28"/>
          <w:szCs w:val="28"/>
        </w:rPr>
        <w:t xml:space="preserve"> в часы работы учреждения</w:t>
      </w:r>
      <w:r w:rsidRPr="00DE0A82">
        <w:rPr>
          <w:sz w:val="28"/>
          <w:szCs w:val="28"/>
        </w:rPr>
        <w:t>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Тренерско-преподавательский персонал,</w:t>
      </w:r>
      <w:r w:rsidRPr="00DE0A82">
        <w:rPr>
          <w:sz w:val="28"/>
          <w:szCs w:val="28"/>
        </w:rPr>
        <w:t xml:space="preserve"> работники и технический персонал учреждения пропускаются на территорию образовательного учреждения </w:t>
      </w:r>
      <w:r>
        <w:rPr>
          <w:sz w:val="28"/>
          <w:szCs w:val="28"/>
        </w:rPr>
        <w:t>без</w:t>
      </w:r>
      <w:r w:rsidRPr="00DE0A82">
        <w:rPr>
          <w:sz w:val="28"/>
          <w:szCs w:val="28"/>
        </w:rPr>
        <w:t xml:space="preserve"> предъявлени</w:t>
      </w:r>
      <w:r>
        <w:rPr>
          <w:sz w:val="28"/>
          <w:szCs w:val="28"/>
        </w:rPr>
        <w:t>я</w:t>
      </w:r>
      <w:r w:rsidRPr="00DE0A82">
        <w:rPr>
          <w:sz w:val="28"/>
          <w:szCs w:val="28"/>
        </w:rPr>
        <w:t xml:space="preserve"> документа </w:t>
      </w:r>
      <w:r>
        <w:rPr>
          <w:sz w:val="28"/>
          <w:szCs w:val="28"/>
        </w:rPr>
        <w:t>и</w:t>
      </w:r>
      <w:r w:rsidRPr="00DE0A82">
        <w:rPr>
          <w:sz w:val="28"/>
          <w:szCs w:val="28"/>
        </w:rPr>
        <w:t xml:space="preserve"> без записи в журнале регистрации посетителей.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Посетители (посторонние лица) пропускаются в учреждение на основании паспорта или иного документа, удостоверяющего личность с обязательной фиксацией данных документа в журнале регистрации посетителей (паспортные данные, время прибытия, время убытия, к кому прибыл, цель посещения образовательного учреждения).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При выполнении в учреждении строительных и ремонтных работ, допуск рабочих осуществляется по списку подрядной организации, согласованному с руководителем образовательного учреждения с обязательным уведомлением территориального подразделения </w:t>
      </w:r>
      <w:r>
        <w:rPr>
          <w:sz w:val="28"/>
          <w:szCs w:val="28"/>
        </w:rPr>
        <w:t>О</w:t>
      </w:r>
      <w:r w:rsidRPr="00DE0A82">
        <w:rPr>
          <w:sz w:val="28"/>
          <w:szCs w:val="28"/>
        </w:rPr>
        <w:t>ВД. Производство работ осуществляется под контролем специально назначенного приказом руководителя представителя администрации учебного заведения.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Посетитель, после записи его данных в журнале регистрации посетите</w:t>
      </w:r>
      <w:r w:rsidR="00BC4B75">
        <w:rPr>
          <w:sz w:val="28"/>
          <w:szCs w:val="28"/>
        </w:rPr>
        <w:t xml:space="preserve">лей, перемещается по территории </w:t>
      </w:r>
      <w:r w:rsidRPr="00DE0A82">
        <w:rPr>
          <w:sz w:val="28"/>
          <w:szCs w:val="28"/>
        </w:rPr>
        <w:t>учреждения в сопровождении работника, к которому прибыл посетитель.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Пропуск посетителей в здание учреждения во время учебных занятий допускается только с разрешения руководителя образовательного учреждения.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Проход родителей, сопровождающих детей на занятия и забирающих их </w:t>
      </w:r>
      <w:r w:rsidRPr="00DE0A82">
        <w:rPr>
          <w:sz w:val="28"/>
          <w:szCs w:val="28"/>
        </w:rPr>
        <w:lastRenderedPageBreak/>
        <w:t>с занятий, осуществляется без записи в журнал учета посетителей и предъявления документа, удостоверяющего личность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После окончания времени, отведенного для входа учащихся (воспитанников) на занятия или их выхода с занятий, вахтер обязан произвести осмотр помещений образовательного учреждения на предмет выявления посторонних, взрывоопасных и подозрительных предметов.</w:t>
      </w:r>
    </w:p>
    <w:p w:rsidR="00BE67AE" w:rsidRPr="00DE0A82" w:rsidRDefault="00BE67AE" w:rsidP="008F73FA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Нахождение участников </w:t>
      </w:r>
      <w:r>
        <w:rPr>
          <w:sz w:val="28"/>
          <w:szCs w:val="28"/>
        </w:rPr>
        <w:t>спортивно-тренировочного</w:t>
      </w:r>
      <w:r w:rsidRPr="00DE0A82">
        <w:rPr>
          <w:sz w:val="28"/>
          <w:szCs w:val="28"/>
        </w:rPr>
        <w:t xml:space="preserve"> процесса на территории объекта после окончания </w:t>
      </w:r>
      <w:r>
        <w:rPr>
          <w:sz w:val="28"/>
          <w:szCs w:val="28"/>
        </w:rPr>
        <w:t>тренировок</w:t>
      </w:r>
      <w:r w:rsidRPr="00DE0A82">
        <w:rPr>
          <w:sz w:val="28"/>
          <w:szCs w:val="28"/>
        </w:rPr>
        <w:t xml:space="preserve"> и рабочего дня без соответствующего разрешения руководства образовательного учреждения запрещается.</w:t>
      </w:r>
    </w:p>
    <w:p w:rsidR="00BE67AE" w:rsidRPr="008F73FA" w:rsidRDefault="00BE67AE" w:rsidP="008F73FA">
      <w:pPr>
        <w:shd w:val="clear" w:color="auto" w:fill="FFFFFF"/>
        <w:ind w:firstLine="720"/>
        <w:contextualSpacing/>
        <w:jc w:val="center"/>
        <w:outlineLvl w:val="0"/>
        <w:rPr>
          <w:b/>
          <w:bCs/>
          <w:sz w:val="28"/>
          <w:szCs w:val="28"/>
        </w:rPr>
      </w:pPr>
      <w:r w:rsidRPr="00DE0A82">
        <w:rPr>
          <w:b/>
          <w:bCs/>
          <w:sz w:val="28"/>
          <w:szCs w:val="28"/>
        </w:rPr>
        <w:t>2.2. Осмотр вещей посетителей.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При наличии у посетителей ручной клади вахтер учреждения предлагает добровольно предъявить содержимое ручной клади.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В случае отказа вызывается </w:t>
      </w:r>
      <w:r>
        <w:rPr>
          <w:sz w:val="28"/>
          <w:szCs w:val="28"/>
        </w:rPr>
        <w:t>руководитель или заместитель руководителя, тренер-преподаватель</w:t>
      </w:r>
      <w:r w:rsidRPr="00DE0A82">
        <w:rPr>
          <w:sz w:val="28"/>
          <w:szCs w:val="28"/>
        </w:rPr>
        <w:t xml:space="preserve"> учреждения, посетителю предлагается подождать их у входа. При отказе предъявить содержимое ручной посетитель не допускается в </w:t>
      </w:r>
      <w:r>
        <w:rPr>
          <w:sz w:val="28"/>
          <w:szCs w:val="28"/>
        </w:rPr>
        <w:t>спортивное</w:t>
      </w:r>
      <w:r w:rsidRPr="00DE0A82">
        <w:rPr>
          <w:sz w:val="28"/>
          <w:szCs w:val="28"/>
        </w:rPr>
        <w:t xml:space="preserve"> учреждение.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В случае, если посетитель, не предъявивший к осмотру ручную кладь, отказывается покинуть образовательное учреждение вахтер, оценив обстановку, информирует руководителя (заместителя руководителя учреждения) и действует по его указаниям, при необходимости вызывает наряд </w:t>
      </w:r>
      <w:r>
        <w:rPr>
          <w:sz w:val="28"/>
          <w:szCs w:val="28"/>
        </w:rPr>
        <w:t>по</w:t>
      </w:r>
      <w:r w:rsidRPr="00DE0A82">
        <w:rPr>
          <w:sz w:val="28"/>
          <w:szCs w:val="28"/>
        </w:rPr>
        <w:t>лиции, применяет средство тревожной сигнализации.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Данные о посетителях фиксируются в журнале регистрации посетителей.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Журнал регистрации посетителей.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9"/>
        <w:gridCol w:w="965"/>
        <w:gridCol w:w="957"/>
        <w:gridCol w:w="957"/>
        <w:gridCol w:w="957"/>
        <w:gridCol w:w="921"/>
        <w:gridCol w:w="994"/>
        <w:gridCol w:w="884"/>
        <w:gridCol w:w="1037"/>
        <w:gridCol w:w="994"/>
      </w:tblGrid>
      <w:tr w:rsidR="00BE67AE" w:rsidRPr="00DE0A82" w:rsidTr="00AA1D65">
        <w:trPr>
          <w:cantSplit/>
          <w:trHeight w:val="3636"/>
        </w:trPr>
        <w:tc>
          <w:tcPr>
            <w:tcW w:w="363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№ записи</w:t>
            </w:r>
          </w:p>
        </w:tc>
        <w:tc>
          <w:tcPr>
            <w:tcW w:w="516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Дата посещения ОУ</w:t>
            </w:r>
          </w:p>
        </w:tc>
        <w:tc>
          <w:tcPr>
            <w:tcW w:w="512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ФИО посетителя</w:t>
            </w:r>
          </w:p>
        </w:tc>
        <w:tc>
          <w:tcPr>
            <w:tcW w:w="512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Документ, удостоверяющий личность</w:t>
            </w:r>
          </w:p>
        </w:tc>
        <w:tc>
          <w:tcPr>
            <w:tcW w:w="512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Время входа в ОУ</w:t>
            </w:r>
          </w:p>
        </w:tc>
        <w:tc>
          <w:tcPr>
            <w:tcW w:w="493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Время выхода из ОУ</w:t>
            </w:r>
          </w:p>
        </w:tc>
        <w:tc>
          <w:tcPr>
            <w:tcW w:w="532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Цель посещения</w:t>
            </w:r>
          </w:p>
        </w:tc>
        <w:tc>
          <w:tcPr>
            <w:tcW w:w="473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К кому из работников ОУ прибыл</w:t>
            </w:r>
          </w:p>
        </w:tc>
        <w:tc>
          <w:tcPr>
            <w:tcW w:w="555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Подпись охранника (вахтера)</w:t>
            </w:r>
          </w:p>
        </w:tc>
        <w:tc>
          <w:tcPr>
            <w:tcW w:w="532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Примечание (результат осмотра ручной клади)</w:t>
            </w:r>
          </w:p>
        </w:tc>
      </w:tr>
      <w:tr w:rsidR="00BE67AE" w:rsidRPr="00DE0A82" w:rsidTr="00AA1D65">
        <w:trPr>
          <w:trHeight w:val="394"/>
        </w:trPr>
        <w:tc>
          <w:tcPr>
            <w:tcW w:w="363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516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512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512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512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532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473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555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  <w:tc>
          <w:tcPr>
            <w:tcW w:w="532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rPr>
                <w:sz w:val="28"/>
                <w:szCs w:val="28"/>
              </w:rPr>
            </w:pPr>
          </w:p>
        </w:tc>
      </w:tr>
    </w:tbl>
    <w:p w:rsidR="00BE67AE" w:rsidRPr="00BC4B75" w:rsidRDefault="00BE67AE" w:rsidP="00BC4B75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Журнал регистрации посетителей заводится в начале учебного года (1 сентября) и ведется до начала нового учебного года (31 августа следующего года)</w:t>
      </w:r>
      <w:r>
        <w:rPr>
          <w:sz w:val="28"/>
          <w:szCs w:val="28"/>
        </w:rPr>
        <w:t xml:space="preserve">. </w:t>
      </w:r>
      <w:r w:rsidRPr="00DE0A82">
        <w:rPr>
          <w:sz w:val="28"/>
          <w:szCs w:val="28"/>
        </w:rPr>
        <w:t xml:space="preserve">Журнал должен быть прошит страницы в нем пронумерованы. </w:t>
      </w:r>
    </w:p>
    <w:p w:rsidR="00BE67AE" w:rsidRDefault="00BE67AE" w:rsidP="00BE67AE">
      <w:pPr>
        <w:shd w:val="clear" w:color="auto" w:fill="FFFFFF"/>
        <w:ind w:firstLine="720"/>
        <w:contextualSpacing/>
        <w:jc w:val="center"/>
        <w:rPr>
          <w:b/>
          <w:bCs/>
          <w:sz w:val="28"/>
          <w:szCs w:val="28"/>
        </w:rPr>
      </w:pPr>
      <w:r w:rsidRPr="00DE0A82">
        <w:rPr>
          <w:b/>
          <w:bCs/>
          <w:sz w:val="28"/>
          <w:szCs w:val="28"/>
        </w:rPr>
        <w:t xml:space="preserve">2.3. Пропуск автотранспорта на территорию объекта </w:t>
      </w:r>
    </w:p>
    <w:p w:rsidR="00BE67AE" w:rsidRPr="00042FED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042FED">
        <w:rPr>
          <w:bCs/>
          <w:sz w:val="28"/>
          <w:szCs w:val="28"/>
        </w:rPr>
        <w:t xml:space="preserve">Пропуск автотранспорта на территорию </w:t>
      </w:r>
      <w:proofErr w:type="gramStart"/>
      <w:r w:rsidRPr="00042FED">
        <w:rPr>
          <w:bCs/>
          <w:sz w:val="28"/>
          <w:szCs w:val="28"/>
        </w:rPr>
        <w:t>объекта  осуществляется</w:t>
      </w:r>
      <w:proofErr w:type="gramEnd"/>
      <w:r w:rsidRPr="00042FED">
        <w:rPr>
          <w:bCs/>
          <w:sz w:val="28"/>
          <w:szCs w:val="28"/>
        </w:rPr>
        <w:t xml:space="preserve"> после его осмотра и записи в Журнале регистрации автотранспорта лицом ответственным за пропуск автотранспорта, который назначается приказом руководителя учреждения.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Приказом руководителя образовательного учреждения утверждается список автотранспорта, имеющего разрешение на въезд на территорию </w:t>
      </w:r>
      <w:r w:rsidRPr="00DE0A82">
        <w:rPr>
          <w:sz w:val="28"/>
          <w:szCs w:val="28"/>
        </w:rPr>
        <w:lastRenderedPageBreak/>
        <w:t>учреждения.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Осмотр въезжающего автотранспорта на территорию образовательного учреждения и груза производится перед воротами (шлагбаумом).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Стоянка личного транспорта преподавательского и технического персонала образовательного учреждения на его территории осуществляется только с разрешения руководителя учреждения и в специально оборудованном (отведенном) месте. После окончания рабочего дня и в ночное время стоянка автотранспорта в образовательном учреждении запрещается.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 выходные, праздничные дни и в ночное время допуск автотранспорта на территорию объекта осуществляется с письменного разрешения директора учреждения или лица его замещающего с обязательным указанием фамилий ответственных, времени нахождения автотранспорта на территории учреждения, цели нахождения.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Обо всех случаях длительного нахождения не установленных транспортных средств на территории или в непосредственной близости от учреждения, транспортных средств, вызывающих подозрение, ответственный за пропускной режим информирует руководителя учреждения (лицо его замещающее) и при необходимости, по согласованию с руководителем учреждения (лицом его замещающим) информирует территориальный орган внутренних дел.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Данные о въезжающем на территорию образовательного учреждения автотранспорте фиксируются в Журнале регистрации автотранспорта.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Журнал регистрации автотранспорта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1"/>
        <w:gridCol w:w="420"/>
        <w:gridCol w:w="702"/>
        <w:gridCol w:w="2116"/>
        <w:gridCol w:w="892"/>
        <w:gridCol w:w="1060"/>
        <w:gridCol w:w="972"/>
        <w:gridCol w:w="899"/>
        <w:gridCol w:w="892"/>
        <w:gridCol w:w="931"/>
      </w:tblGrid>
      <w:tr w:rsidR="00BE67AE" w:rsidRPr="00DE0A82" w:rsidTr="00AA1D65">
        <w:trPr>
          <w:cantSplit/>
          <w:trHeight w:val="3894"/>
        </w:trPr>
        <w:tc>
          <w:tcPr>
            <w:tcW w:w="247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№ записи</w:t>
            </w:r>
          </w:p>
        </w:tc>
        <w:tc>
          <w:tcPr>
            <w:tcW w:w="225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376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Марка, гос. номер автомобиля</w:t>
            </w:r>
          </w:p>
        </w:tc>
        <w:tc>
          <w:tcPr>
            <w:tcW w:w="1132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ФИО водителя, наименование организации, к которой принадлежит автомобиль</w:t>
            </w:r>
          </w:p>
        </w:tc>
        <w:tc>
          <w:tcPr>
            <w:tcW w:w="477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Документ, удостоверяющий личность водителя</w:t>
            </w:r>
          </w:p>
        </w:tc>
        <w:tc>
          <w:tcPr>
            <w:tcW w:w="567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Цель приезда</w:t>
            </w:r>
          </w:p>
        </w:tc>
        <w:tc>
          <w:tcPr>
            <w:tcW w:w="520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Время въезда в ОУ</w:t>
            </w:r>
          </w:p>
        </w:tc>
        <w:tc>
          <w:tcPr>
            <w:tcW w:w="481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Время выезда из ОУ</w:t>
            </w:r>
          </w:p>
        </w:tc>
        <w:tc>
          <w:tcPr>
            <w:tcW w:w="477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Подпись охранника (вахтера)</w:t>
            </w:r>
          </w:p>
        </w:tc>
        <w:tc>
          <w:tcPr>
            <w:tcW w:w="499" w:type="pct"/>
            <w:shd w:val="clear" w:color="auto" w:fill="FFFFFF"/>
            <w:textDirection w:val="btLr"/>
          </w:tcPr>
          <w:p w:rsidR="00BE67AE" w:rsidRPr="00DE0A82" w:rsidRDefault="00BE67AE" w:rsidP="00AA1D65">
            <w:pPr>
              <w:shd w:val="clear" w:color="auto" w:fill="FFFFFF"/>
              <w:ind w:left="113" w:right="113"/>
              <w:contextualSpacing/>
              <w:jc w:val="center"/>
              <w:rPr>
                <w:sz w:val="28"/>
                <w:szCs w:val="28"/>
              </w:rPr>
            </w:pPr>
            <w:r w:rsidRPr="00DE0A82">
              <w:rPr>
                <w:sz w:val="28"/>
                <w:szCs w:val="28"/>
              </w:rPr>
              <w:t>Результат осмотра (примечания)</w:t>
            </w:r>
          </w:p>
        </w:tc>
      </w:tr>
      <w:tr w:rsidR="00BE67AE" w:rsidRPr="00DE0A82" w:rsidTr="00AA1D65">
        <w:trPr>
          <w:trHeight w:val="20"/>
        </w:trPr>
        <w:tc>
          <w:tcPr>
            <w:tcW w:w="247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25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76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32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77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20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81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77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99" w:type="pct"/>
            <w:shd w:val="clear" w:color="auto" w:fill="FFFFFF"/>
          </w:tcPr>
          <w:p w:rsidR="00BE67AE" w:rsidRPr="00DE0A82" w:rsidRDefault="00BE67AE" w:rsidP="00AA1D65">
            <w:pPr>
              <w:shd w:val="clear" w:color="auto" w:fill="FFFFFF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В случае</w:t>
      </w:r>
      <w:r>
        <w:rPr>
          <w:sz w:val="28"/>
          <w:szCs w:val="28"/>
        </w:rPr>
        <w:t>,</w:t>
      </w:r>
      <w:r w:rsidRPr="00DE0A82">
        <w:rPr>
          <w:sz w:val="28"/>
          <w:szCs w:val="28"/>
        </w:rPr>
        <w:t xml:space="preserve"> если с водителем в автомобиле есть пассажир, к нему предъявляются требования по пропуску в учреждение посторонних лиц. Допускается фиксация данных о пассажире в Журнале регистрации автотранспорта.</w:t>
      </w:r>
    </w:p>
    <w:p w:rsidR="00BE67AE" w:rsidRPr="00BC4B75" w:rsidRDefault="00BE67AE" w:rsidP="00BC4B75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Действия лица, отвечающего за пропуск автотранспорта, в случае возникновения нештатной ситуации аналогичны действиям лица, осуществляющего пропускной режим в здан</w:t>
      </w:r>
      <w:r w:rsidR="00BC4B75">
        <w:rPr>
          <w:sz w:val="28"/>
          <w:szCs w:val="28"/>
        </w:rPr>
        <w:t>ие образовательного учреждения.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 xml:space="preserve">3. Обязанности </w:t>
      </w:r>
      <w:r>
        <w:rPr>
          <w:b/>
          <w:bCs/>
          <w:sz w:val="28"/>
          <w:szCs w:val="28"/>
        </w:rPr>
        <w:t>вахтера по осуществлению пропускного режима.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 xml:space="preserve">3.1. </w:t>
      </w:r>
      <w:r>
        <w:rPr>
          <w:b/>
          <w:bCs/>
          <w:sz w:val="28"/>
          <w:szCs w:val="28"/>
        </w:rPr>
        <w:t>Вахтер</w:t>
      </w:r>
      <w:r w:rsidRPr="00DE0A82">
        <w:rPr>
          <w:b/>
          <w:bCs/>
          <w:sz w:val="28"/>
          <w:szCs w:val="28"/>
        </w:rPr>
        <w:t xml:space="preserve"> должен знать: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должностную инструкцию;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особенности охраняемого объекта и прилегающей к нему местности, </w:t>
      </w:r>
      <w:r w:rsidRPr="00DE0A82">
        <w:rPr>
          <w:sz w:val="28"/>
          <w:szCs w:val="28"/>
        </w:rPr>
        <w:lastRenderedPageBreak/>
        <w:t>расположение и порядок работы охранно-пожарной и тревожной сигнализации, средств связи, пожаротушения, правила их использования и обслуживания;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общие условия и меры по обеспечению безопасности объекта, его уязвимые места;</w:t>
      </w:r>
    </w:p>
    <w:p w:rsidR="00BE67AE" w:rsidRPr="00BC4B75" w:rsidRDefault="00BE67AE" w:rsidP="00BC4B75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порядок взаимодействия с правоохранительными органами, внутренний распорядок учреждения, правила осмотра</w:t>
      </w:r>
      <w:r w:rsidR="00BC4B75">
        <w:rPr>
          <w:sz w:val="28"/>
          <w:szCs w:val="28"/>
        </w:rPr>
        <w:t xml:space="preserve"> ручной клади и автотранспорта.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>3.2. На посту должны быть: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средство тревожной сигнализации;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инструкция о правилах пользования средством тревожной сигнализации;</w:t>
      </w:r>
    </w:p>
    <w:p w:rsidR="00BE67AE" w:rsidRPr="00DE0A82" w:rsidRDefault="00BE67AE" w:rsidP="00BC4B75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телефоны дежурных служб правоохранительных органов, ГО и ЧС, аварийно-спасательных служб, администрации учреждения</w:t>
      </w:r>
      <w:r>
        <w:rPr>
          <w:sz w:val="28"/>
          <w:szCs w:val="28"/>
        </w:rPr>
        <w:t>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 xml:space="preserve">3.3. </w:t>
      </w:r>
      <w:r>
        <w:rPr>
          <w:b/>
          <w:bCs/>
          <w:sz w:val="28"/>
          <w:szCs w:val="28"/>
        </w:rPr>
        <w:t>Вахтер</w:t>
      </w:r>
      <w:r w:rsidRPr="00DE0A82">
        <w:rPr>
          <w:b/>
          <w:bCs/>
          <w:sz w:val="28"/>
          <w:szCs w:val="28"/>
        </w:rPr>
        <w:t xml:space="preserve"> обязан: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перед </w:t>
      </w:r>
      <w:proofErr w:type="spellStart"/>
      <w:r w:rsidRPr="00DE0A82">
        <w:rPr>
          <w:sz w:val="28"/>
          <w:szCs w:val="28"/>
        </w:rPr>
        <w:t>заступлением</w:t>
      </w:r>
      <w:proofErr w:type="spellEnd"/>
      <w:r w:rsidRPr="00DE0A82">
        <w:rPr>
          <w:sz w:val="28"/>
          <w:szCs w:val="28"/>
        </w:rPr>
        <w:t xml:space="preserve"> на пост осуществить обход территории объекта, проверить наличие и исправность оборудования (согласно описи) и отсутствие повреждений на внешнем ограждении, окнах, дверях:</w:t>
      </w:r>
    </w:p>
    <w:p w:rsidR="00BE67AE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проверить исправность средств связи, наличие средств пожаротушения, документации поста. 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доложить о произведенной смене и выявленных недостатках руководителю учреждения;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осуществлять пропускной режим в учреждении в соответствии с настоящим Положением;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обеспечить контроль за складывающейся обстановкой на территории учреждения и прилегающей местности;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выявлять лиц, пытающихся в нарушение установленных правил проникнуть на территорию учреждения, совершить противоправные действия в отношении учащихся (воспитанников), персонала, имущества и оборудования учреждения и пресекать их действия в рамках своей компетенции. В необходимых случаях с помощью средств тревожной сигнализации подать сигнал правоохранительным органам и т.п.;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производить обход территории учреждения согласно установленному графику обходов, но не реже чем 3 раза в день: перед началом учебно</w:t>
      </w:r>
      <w:r>
        <w:rPr>
          <w:sz w:val="28"/>
          <w:szCs w:val="28"/>
        </w:rPr>
        <w:t>-тренировочного</w:t>
      </w:r>
      <w:r w:rsidRPr="00DE0A82">
        <w:rPr>
          <w:sz w:val="28"/>
          <w:szCs w:val="28"/>
        </w:rPr>
        <w:t xml:space="preserve"> процесса, </w:t>
      </w:r>
      <w:proofErr w:type="gramStart"/>
      <w:r w:rsidRPr="00DE0A82">
        <w:rPr>
          <w:sz w:val="28"/>
          <w:szCs w:val="28"/>
        </w:rPr>
        <w:t>во время</w:t>
      </w:r>
      <w:proofErr w:type="gramEnd"/>
      <w:r w:rsidRPr="00DE0A82">
        <w:rPr>
          <w:sz w:val="28"/>
          <w:szCs w:val="28"/>
        </w:rPr>
        <w:t xml:space="preserve"> и после окончания занятий</w:t>
      </w:r>
      <w:r>
        <w:rPr>
          <w:sz w:val="28"/>
          <w:szCs w:val="28"/>
        </w:rPr>
        <w:t>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при обнаружении подозрительных лиц, взрывоопасных или подозрительных предметов и других возможных предпосылок к чрезвычайным ситуациям вызвать </w:t>
      </w:r>
      <w:r>
        <w:rPr>
          <w:sz w:val="28"/>
          <w:szCs w:val="28"/>
        </w:rPr>
        <w:t>по</w:t>
      </w:r>
      <w:r w:rsidRPr="00DE0A82">
        <w:rPr>
          <w:sz w:val="28"/>
          <w:szCs w:val="28"/>
        </w:rPr>
        <w:t>лицию и действовать согласно служебной инструкции;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в случае прибытия лиц для проверки несения службы, </w:t>
      </w:r>
      <w:r>
        <w:rPr>
          <w:sz w:val="28"/>
          <w:szCs w:val="28"/>
        </w:rPr>
        <w:t>вахтер</w:t>
      </w:r>
      <w:r w:rsidRPr="00DE0A82">
        <w:rPr>
          <w:sz w:val="28"/>
          <w:szCs w:val="28"/>
        </w:rPr>
        <w:t>, убедившись, что они имеют на это право, допускает их на объект и отвечает на поставленные вопросы.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outlineLvl w:val="0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 xml:space="preserve">3.4. </w:t>
      </w:r>
      <w:r>
        <w:rPr>
          <w:b/>
          <w:bCs/>
          <w:sz w:val="28"/>
          <w:szCs w:val="28"/>
        </w:rPr>
        <w:t>Вахтер</w:t>
      </w:r>
      <w:r w:rsidRPr="00DE0A82">
        <w:rPr>
          <w:b/>
          <w:bCs/>
          <w:sz w:val="28"/>
          <w:szCs w:val="28"/>
        </w:rPr>
        <w:t xml:space="preserve"> имеет право: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требовать от </w:t>
      </w:r>
      <w:r>
        <w:rPr>
          <w:sz w:val="28"/>
          <w:szCs w:val="28"/>
        </w:rPr>
        <w:t>воспитанников</w:t>
      </w:r>
      <w:r w:rsidRPr="00DE0A82">
        <w:rPr>
          <w:sz w:val="28"/>
          <w:szCs w:val="28"/>
        </w:rPr>
        <w:t>, персонала учреждения, посетителей соблюдения настоящего Положения, правил внутреннего распорядка;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требовать немедленного устранения выявленных недостатков, пресекать попытки нарушения распорядка дня и пропускного режима;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для выполнения своих служебных обязанностей пользоваться </w:t>
      </w:r>
      <w:r w:rsidRPr="00DE0A82">
        <w:rPr>
          <w:sz w:val="28"/>
          <w:szCs w:val="28"/>
        </w:rPr>
        <w:lastRenderedPageBreak/>
        <w:t>средствами связи и другим оборудованием, принадлежащим учреждению;</w:t>
      </w:r>
    </w:p>
    <w:p w:rsidR="00BE67AE" w:rsidRPr="00DE0A82" w:rsidRDefault="00BE67AE" w:rsidP="00BC4B75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осуществить задержание нарушителя и вызывать милицию</w:t>
      </w:r>
      <w:r>
        <w:rPr>
          <w:sz w:val="28"/>
          <w:szCs w:val="28"/>
        </w:rPr>
        <w:t>.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center"/>
        <w:rPr>
          <w:sz w:val="28"/>
          <w:szCs w:val="28"/>
        </w:rPr>
      </w:pPr>
      <w:r w:rsidRPr="00DE0A82">
        <w:rPr>
          <w:b/>
          <w:bCs/>
          <w:sz w:val="28"/>
          <w:szCs w:val="28"/>
        </w:rPr>
        <w:t xml:space="preserve">3.5. </w:t>
      </w:r>
      <w:r>
        <w:rPr>
          <w:b/>
          <w:bCs/>
          <w:sz w:val="28"/>
          <w:szCs w:val="28"/>
        </w:rPr>
        <w:t>Вахтеру</w:t>
      </w:r>
      <w:r w:rsidRPr="00DE0A82">
        <w:rPr>
          <w:b/>
          <w:bCs/>
          <w:sz w:val="28"/>
          <w:szCs w:val="28"/>
        </w:rPr>
        <w:t xml:space="preserve"> запрещается: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- покидать пост без разрешения руководства </w:t>
      </w:r>
      <w:r>
        <w:rPr>
          <w:sz w:val="28"/>
          <w:szCs w:val="28"/>
        </w:rPr>
        <w:t>у</w:t>
      </w:r>
      <w:r w:rsidRPr="00DE0A82">
        <w:rPr>
          <w:sz w:val="28"/>
          <w:szCs w:val="28"/>
        </w:rPr>
        <w:t>чреждения;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допускать на объект посторонних лиц с нарушением установленных правил;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 xml:space="preserve"> - разглашать посторонним лицам информацию об охраняемом объекте и порядке организации его охраны;</w:t>
      </w:r>
    </w:p>
    <w:p w:rsidR="00BE67AE" w:rsidRPr="00DE0A82" w:rsidRDefault="00BE67AE" w:rsidP="00BE67AE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DE0A82">
        <w:rPr>
          <w:sz w:val="28"/>
          <w:szCs w:val="28"/>
        </w:rPr>
        <w:t>- на рабочем месте употреблять спиртосодержащие напитки, слабоалкогольные коктейли, пиво, наркотические вещества, психотропные и токсические вещества.</w:t>
      </w:r>
    </w:p>
    <w:p w:rsidR="00C90B60" w:rsidRDefault="00C90B60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BE67AE" w:rsidRDefault="00BE67AE" w:rsidP="0051618A">
      <w:pPr>
        <w:shd w:val="clear" w:color="auto" w:fill="FFFFFF"/>
        <w:spacing w:line="276" w:lineRule="auto"/>
        <w:ind w:firstLine="720"/>
        <w:contextualSpacing/>
        <w:jc w:val="right"/>
        <w:rPr>
          <w:b/>
          <w:bCs/>
          <w:sz w:val="28"/>
          <w:szCs w:val="28"/>
        </w:rPr>
      </w:pPr>
    </w:p>
    <w:p w:rsidR="006625B9" w:rsidRPr="00F65F13" w:rsidRDefault="006625B9" w:rsidP="0051618A">
      <w:pPr>
        <w:spacing w:line="276" w:lineRule="auto"/>
        <w:rPr>
          <w:sz w:val="28"/>
          <w:szCs w:val="28"/>
        </w:rPr>
      </w:pPr>
    </w:p>
    <w:sectPr w:rsidR="006625B9" w:rsidRPr="00F65F13" w:rsidSect="00BE67A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50"/>
        </w:tabs>
        <w:ind w:left="115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0"/>
        </w:tabs>
        <w:ind w:left="151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0"/>
        </w:tabs>
        <w:ind w:left="187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30"/>
        </w:tabs>
        <w:ind w:left="223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0"/>
        </w:tabs>
        <w:ind w:left="259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10"/>
        </w:tabs>
        <w:ind w:left="331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0"/>
        </w:tabs>
        <w:ind w:left="367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20D"/>
    <w:rsid w:val="00011E40"/>
    <w:rsid w:val="00024E30"/>
    <w:rsid w:val="000D4FFA"/>
    <w:rsid w:val="001A0EA2"/>
    <w:rsid w:val="002466B2"/>
    <w:rsid w:val="00247AF1"/>
    <w:rsid w:val="002C1897"/>
    <w:rsid w:val="00306AC4"/>
    <w:rsid w:val="003651AA"/>
    <w:rsid w:val="003A4B74"/>
    <w:rsid w:val="00432CF5"/>
    <w:rsid w:val="00497545"/>
    <w:rsid w:val="004D5683"/>
    <w:rsid w:val="005002F4"/>
    <w:rsid w:val="0051618A"/>
    <w:rsid w:val="00546355"/>
    <w:rsid w:val="00555871"/>
    <w:rsid w:val="00583210"/>
    <w:rsid w:val="00594B38"/>
    <w:rsid w:val="005D20AE"/>
    <w:rsid w:val="00601FFA"/>
    <w:rsid w:val="00644B56"/>
    <w:rsid w:val="00644D42"/>
    <w:rsid w:val="00660DBA"/>
    <w:rsid w:val="006625B9"/>
    <w:rsid w:val="0074165F"/>
    <w:rsid w:val="00762FE3"/>
    <w:rsid w:val="007D63DB"/>
    <w:rsid w:val="00807B40"/>
    <w:rsid w:val="00857EF2"/>
    <w:rsid w:val="0088749E"/>
    <w:rsid w:val="008D1AF6"/>
    <w:rsid w:val="008F73FA"/>
    <w:rsid w:val="00935B45"/>
    <w:rsid w:val="00951C69"/>
    <w:rsid w:val="00993D2D"/>
    <w:rsid w:val="00995A35"/>
    <w:rsid w:val="009F6CC5"/>
    <w:rsid w:val="00A06B0B"/>
    <w:rsid w:val="00AA1D65"/>
    <w:rsid w:val="00AC3D19"/>
    <w:rsid w:val="00AE3427"/>
    <w:rsid w:val="00BC4B75"/>
    <w:rsid w:val="00BE67AE"/>
    <w:rsid w:val="00C802E2"/>
    <w:rsid w:val="00C90B60"/>
    <w:rsid w:val="00CA508E"/>
    <w:rsid w:val="00CB620D"/>
    <w:rsid w:val="00CE09BE"/>
    <w:rsid w:val="00D736A9"/>
    <w:rsid w:val="00D92C4E"/>
    <w:rsid w:val="00E8612A"/>
    <w:rsid w:val="00EA3A19"/>
    <w:rsid w:val="00F25A99"/>
    <w:rsid w:val="00F65F13"/>
    <w:rsid w:val="00F7524D"/>
    <w:rsid w:val="00FE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7DFFDC"/>
  <w15:chartTrackingRefBased/>
  <w15:docId w15:val="{FC0CF404-A8C4-4C5A-9937-08E3BA11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A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A35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65F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67A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67A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857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1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sov@baltne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vetsk-dysh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6504</Words>
  <Characters>37073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Оксана</cp:lastModifiedBy>
  <cp:revision>2</cp:revision>
  <cp:lastPrinted>2016-05-26T07:26:00Z</cp:lastPrinted>
  <dcterms:created xsi:type="dcterms:W3CDTF">2017-04-24T10:11:00Z</dcterms:created>
  <dcterms:modified xsi:type="dcterms:W3CDTF">2017-04-24T10:11:00Z</dcterms:modified>
</cp:coreProperties>
</file>